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9B7B4" w14:textId="7015EC59" w:rsidR="00D86BC6" w:rsidRDefault="00D86BC6" w:rsidP="00BB7E9D">
      <w:pPr>
        <w:jc w:val="center"/>
        <w:rPr>
          <w:b/>
          <w:bCs/>
          <w:sz w:val="36"/>
          <w:szCs w:val="36"/>
        </w:rPr>
      </w:pPr>
      <w:r w:rsidRPr="00063D81">
        <w:rPr>
          <w:b/>
          <w:bCs/>
          <w:sz w:val="36"/>
          <w:szCs w:val="36"/>
        </w:rPr>
        <w:t xml:space="preserve">Merlin Crossley </w:t>
      </w:r>
      <w:r w:rsidR="005A0C2C">
        <w:rPr>
          <w:b/>
          <w:bCs/>
          <w:sz w:val="36"/>
          <w:szCs w:val="36"/>
        </w:rPr>
        <w:t>A</w:t>
      </w:r>
      <w:r w:rsidRPr="00063D81">
        <w:rPr>
          <w:b/>
          <w:bCs/>
          <w:sz w:val="36"/>
          <w:szCs w:val="36"/>
        </w:rPr>
        <w:t xml:space="preserve">ppointed Chief Scientist of </w:t>
      </w:r>
      <w:r w:rsidR="002C1304">
        <w:rPr>
          <w:b/>
          <w:bCs/>
          <w:sz w:val="36"/>
          <w:szCs w:val="36"/>
        </w:rPr>
        <w:t xml:space="preserve">the </w:t>
      </w:r>
      <w:r w:rsidR="00C65F90">
        <w:rPr>
          <w:b/>
          <w:bCs/>
          <w:sz w:val="36"/>
          <w:szCs w:val="36"/>
        </w:rPr>
        <w:br/>
      </w:r>
      <w:r w:rsidRPr="00063D81">
        <w:rPr>
          <w:b/>
          <w:bCs/>
          <w:sz w:val="36"/>
          <w:szCs w:val="36"/>
        </w:rPr>
        <w:t xml:space="preserve">Australian Museum </w:t>
      </w:r>
    </w:p>
    <w:p w14:paraId="6C648B7A" w14:textId="780C5704" w:rsidR="00BB7E9D" w:rsidRPr="00E37F23" w:rsidRDefault="0033191F" w:rsidP="00E37F23">
      <w:pPr>
        <w:jc w:val="center"/>
        <w:rPr>
          <w:sz w:val="24"/>
          <w:szCs w:val="24"/>
          <w:u w:val="single"/>
        </w:rPr>
      </w:pPr>
      <w:r>
        <w:rPr>
          <w:sz w:val="24"/>
          <w:szCs w:val="24"/>
          <w:u w:val="single"/>
        </w:rPr>
        <w:t xml:space="preserve">Professor Merlin Crossley </w:t>
      </w:r>
      <w:r w:rsidR="00C222C4" w:rsidRPr="00E37F23">
        <w:rPr>
          <w:sz w:val="24"/>
          <w:szCs w:val="24"/>
          <w:u w:val="single"/>
        </w:rPr>
        <w:t xml:space="preserve">to lead </w:t>
      </w:r>
      <w:r w:rsidR="00E37F23" w:rsidRPr="00E37F23">
        <w:rPr>
          <w:sz w:val="24"/>
          <w:szCs w:val="24"/>
          <w:u w:val="single"/>
        </w:rPr>
        <w:t>Australian Museum Research Institute</w:t>
      </w:r>
      <w:r w:rsidR="00C65F90">
        <w:rPr>
          <w:sz w:val="24"/>
          <w:szCs w:val="24"/>
          <w:u w:val="single"/>
        </w:rPr>
        <w:t xml:space="preserve"> in 2027</w:t>
      </w:r>
    </w:p>
    <w:p w14:paraId="7CE4F14C" w14:textId="591C573C" w:rsidR="00063D81" w:rsidRPr="00063D81" w:rsidRDefault="00FC7C54" w:rsidP="00063D81">
      <w:pPr>
        <w:rPr>
          <w:sz w:val="24"/>
          <w:szCs w:val="24"/>
        </w:rPr>
      </w:pPr>
      <w:r>
        <w:rPr>
          <w:b/>
          <w:bCs/>
          <w:sz w:val="24"/>
          <w:szCs w:val="24"/>
        </w:rPr>
        <w:t>4 September 2026</w:t>
      </w:r>
      <w:r w:rsidR="00D277BB" w:rsidRPr="00D277BB">
        <w:rPr>
          <w:b/>
          <w:bCs/>
          <w:sz w:val="24"/>
          <w:szCs w:val="24"/>
        </w:rPr>
        <w:t>, Sydney:</w:t>
      </w:r>
      <w:r w:rsidR="00D277BB">
        <w:rPr>
          <w:sz w:val="24"/>
          <w:szCs w:val="24"/>
        </w:rPr>
        <w:t xml:space="preserve"> </w:t>
      </w:r>
      <w:r w:rsidR="00063D81" w:rsidRPr="00063D81">
        <w:rPr>
          <w:sz w:val="24"/>
          <w:szCs w:val="24"/>
        </w:rPr>
        <w:t>The Australian Museum (AM) has announced the appointment of renowned molecular biologist Professor Merlin Crossley AM as Chief Scientist of the Australian Museum</w:t>
      </w:r>
      <w:r w:rsidR="002C1304">
        <w:rPr>
          <w:sz w:val="24"/>
          <w:szCs w:val="24"/>
        </w:rPr>
        <w:t>.</w:t>
      </w:r>
    </w:p>
    <w:p w14:paraId="7609E4E5" w14:textId="42C0D5F2" w:rsidR="00063D81" w:rsidRPr="00063D81" w:rsidRDefault="00063D81" w:rsidP="00063D81">
      <w:pPr>
        <w:rPr>
          <w:sz w:val="24"/>
          <w:szCs w:val="24"/>
        </w:rPr>
      </w:pPr>
      <w:r w:rsidRPr="00063D81">
        <w:rPr>
          <w:sz w:val="24"/>
          <w:szCs w:val="24"/>
        </w:rPr>
        <w:t>Professor Crossley is currently UNSW Deputy Vice-Chancellor (DVC) Academic Quality and previously DVC Education and as Dean of Science. He is a molecular biologist, specialising in using CRISPR gene editing to understand and treat human genetic diseases. He is also a dedicated supporter of science communication and research.</w:t>
      </w:r>
    </w:p>
    <w:p w14:paraId="6CA2D135" w14:textId="1FAECE35" w:rsidR="00DA5245" w:rsidRPr="00063D81" w:rsidRDefault="00063D81" w:rsidP="00063D81">
      <w:pPr>
        <w:rPr>
          <w:sz w:val="24"/>
          <w:szCs w:val="24"/>
        </w:rPr>
      </w:pPr>
      <w:r w:rsidRPr="00063D81">
        <w:rPr>
          <w:sz w:val="24"/>
          <w:szCs w:val="24"/>
        </w:rPr>
        <w:t>Kim McKay AO, Australian Museum Director and CEO said</w:t>
      </w:r>
      <w:r w:rsidR="00011038">
        <w:rPr>
          <w:sz w:val="24"/>
          <w:szCs w:val="24"/>
        </w:rPr>
        <w:t xml:space="preserve"> she was </w:t>
      </w:r>
      <w:r w:rsidR="00005C85">
        <w:rPr>
          <w:sz w:val="24"/>
          <w:szCs w:val="24"/>
        </w:rPr>
        <w:t xml:space="preserve">excited </w:t>
      </w:r>
      <w:r w:rsidR="00321817">
        <w:rPr>
          <w:sz w:val="24"/>
          <w:szCs w:val="24"/>
        </w:rPr>
        <w:t xml:space="preserve">to announce that </w:t>
      </w:r>
      <w:r w:rsidR="00011038">
        <w:rPr>
          <w:sz w:val="24"/>
          <w:szCs w:val="24"/>
        </w:rPr>
        <w:t>Professor</w:t>
      </w:r>
      <w:r w:rsidR="00DA5245">
        <w:rPr>
          <w:sz w:val="24"/>
          <w:szCs w:val="24"/>
        </w:rPr>
        <w:t xml:space="preserve"> Crossley </w:t>
      </w:r>
      <w:r w:rsidR="00DD19C0">
        <w:rPr>
          <w:sz w:val="24"/>
          <w:szCs w:val="24"/>
        </w:rPr>
        <w:t xml:space="preserve">will be </w:t>
      </w:r>
      <w:r w:rsidR="00DA5245">
        <w:rPr>
          <w:sz w:val="24"/>
          <w:szCs w:val="24"/>
        </w:rPr>
        <w:t>join</w:t>
      </w:r>
      <w:r w:rsidR="00DD19C0">
        <w:rPr>
          <w:sz w:val="24"/>
          <w:szCs w:val="24"/>
        </w:rPr>
        <w:t>ing</w:t>
      </w:r>
      <w:r w:rsidR="00DA5245">
        <w:rPr>
          <w:sz w:val="24"/>
          <w:szCs w:val="24"/>
        </w:rPr>
        <w:t xml:space="preserve"> and lead science at </w:t>
      </w:r>
      <w:r w:rsidR="002C1304">
        <w:rPr>
          <w:sz w:val="24"/>
          <w:szCs w:val="24"/>
        </w:rPr>
        <w:t>the Australian Museum Research Institute</w:t>
      </w:r>
      <w:r w:rsidR="00DD19C0">
        <w:rPr>
          <w:sz w:val="24"/>
          <w:szCs w:val="24"/>
        </w:rPr>
        <w:t xml:space="preserve"> from next year</w:t>
      </w:r>
      <w:r w:rsidR="00DA5245">
        <w:rPr>
          <w:sz w:val="24"/>
          <w:szCs w:val="24"/>
        </w:rPr>
        <w:t xml:space="preserve">. </w:t>
      </w:r>
    </w:p>
    <w:p w14:paraId="50B91E9A" w14:textId="05C28FF3" w:rsidR="00063D81" w:rsidRPr="00063D81" w:rsidRDefault="00063D81" w:rsidP="00063D81">
      <w:pPr>
        <w:rPr>
          <w:sz w:val="24"/>
          <w:szCs w:val="24"/>
        </w:rPr>
      </w:pPr>
      <w:r w:rsidRPr="00063D81">
        <w:rPr>
          <w:sz w:val="24"/>
          <w:szCs w:val="24"/>
        </w:rPr>
        <w:t xml:space="preserve">“In addition to his many scientific achievements as a geneticist, Merlin has been a long standing and valued supporter of the AM, from </w:t>
      </w:r>
      <w:r w:rsidR="00005C85">
        <w:rPr>
          <w:sz w:val="24"/>
          <w:szCs w:val="24"/>
        </w:rPr>
        <w:t xml:space="preserve">serving on the AM Trust </w:t>
      </w:r>
      <w:r w:rsidRPr="00063D81">
        <w:rPr>
          <w:sz w:val="24"/>
          <w:szCs w:val="24"/>
        </w:rPr>
        <w:t xml:space="preserve">to having a spectacular luminous squid, </w:t>
      </w:r>
      <w:proofErr w:type="spellStart"/>
      <w:r w:rsidRPr="00063D81">
        <w:rPr>
          <w:i/>
          <w:iCs/>
          <w:sz w:val="24"/>
          <w:szCs w:val="24"/>
        </w:rPr>
        <w:t>Iridoteuthis</w:t>
      </w:r>
      <w:proofErr w:type="spellEnd"/>
      <w:r w:rsidRPr="00063D81">
        <w:rPr>
          <w:i/>
          <w:iCs/>
          <w:sz w:val="24"/>
          <w:szCs w:val="24"/>
        </w:rPr>
        <w:t xml:space="preserve"> </w:t>
      </w:r>
      <w:proofErr w:type="spellStart"/>
      <w:r w:rsidRPr="00063D81">
        <w:rPr>
          <w:i/>
          <w:iCs/>
          <w:sz w:val="24"/>
          <w:szCs w:val="24"/>
        </w:rPr>
        <w:t>merlini</w:t>
      </w:r>
      <w:proofErr w:type="spellEnd"/>
      <w:r w:rsidRPr="00063D81">
        <w:rPr>
          <w:sz w:val="24"/>
          <w:szCs w:val="24"/>
        </w:rPr>
        <w:t>, named in his honour</w:t>
      </w:r>
      <w:r w:rsidR="00472260">
        <w:rPr>
          <w:sz w:val="24"/>
          <w:szCs w:val="24"/>
        </w:rPr>
        <w:t xml:space="preserve">. </w:t>
      </w:r>
      <w:r w:rsidRPr="00063D81">
        <w:rPr>
          <w:sz w:val="24"/>
          <w:szCs w:val="24"/>
        </w:rPr>
        <w:t xml:space="preserve">It is especially meaningful that Merlin </w:t>
      </w:r>
      <w:r w:rsidR="009E566D">
        <w:rPr>
          <w:sz w:val="24"/>
          <w:szCs w:val="24"/>
        </w:rPr>
        <w:t>will join</w:t>
      </w:r>
      <w:r w:rsidRPr="00063D81">
        <w:rPr>
          <w:sz w:val="24"/>
          <w:szCs w:val="24"/>
        </w:rPr>
        <w:t xml:space="preserve"> </w:t>
      </w:r>
      <w:r w:rsidR="00A30F60">
        <w:rPr>
          <w:sz w:val="24"/>
          <w:szCs w:val="24"/>
        </w:rPr>
        <w:t xml:space="preserve">the </w:t>
      </w:r>
      <w:r w:rsidRPr="00063D81">
        <w:rPr>
          <w:sz w:val="24"/>
          <w:szCs w:val="24"/>
        </w:rPr>
        <w:t>AM</w:t>
      </w:r>
      <w:r w:rsidR="009E566D">
        <w:rPr>
          <w:sz w:val="24"/>
          <w:szCs w:val="24"/>
        </w:rPr>
        <w:t xml:space="preserve"> team</w:t>
      </w:r>
      <w:r w:rsidRPr="00063D81">
        <w:rPr>
          <w:sz w:val="24"/>
          <w:szCs w:val="24"/>
        </w:rPr>
        <w:t xml:space="preserve"> in </w:t>
      </w:r>
      <w:r w:rsidR="009E566D">
        <w:rPr>
          <w:sz w:val="24"/>
          <w:szCs w:val="24"/>
        </w:rPr>
        <w:t xml:space="preserve">early </w:t>
      </w:r>
      <w:r w:rsidRPr="00063D81">
        <w:rPr>
          <w:sz w:val="24"/>
          <w:szCs w:val="24"/>
        </w:rPr>
        <w:t>2027</w:t>
      </w:r>
      <w:r w:rsidR="00A30F60">
        <w:rPr>
          <w:sz w:val="24"/>
          <w:szCs w:val="24"/>
        </w:rPr>
        <w:t xml:space="preserve"> as we </w:t>
      </w:r>
      <w:r w:rsidRPr="00063D81">
        <w:rPr>
          <w:sz w:val="24"/>
          <w:szCs w:val="24"/>
        </w:rPr>
        <w:t xml:space="preserve">mark </w:t>
      </w:r>
      <w:r w:rsidR="00FB3237">
        <w:rPr>
          <w:sz w:val="24"/>
          <w:szCs w:val="24"/>
        </w:rPr>
        <w:t>the</w:t>
      </w:r>
      <w:r w:rsidRPr="00063D81">
        <w:rPr>
          <w:sz w:val="24"/>
          <w:szCs w:val="24"/>
        </w:rPr>
        <w:t xml:space="preserve"> 200th anniversary </w:t>
      </w:r>
      <w:r w:rsidR="009E566D">
        <w:rPr>
          <w:sz w:val="24"/>
          <w:szCs w:val="24"/>
        </w:rPr>
        <w:t xml:space="preserve">celebrating </w:t>
      </w:r>
      <w:r w:rsidR="00386191">
        <w:rPr>
          <w:sz w:val="24"/>
          <w:szCs w:val="24"/>
        </w:rPr>
        <w:t>the AM’s role as</w:t>
      </w:r>
      <w:r w:rsidRPr="00063D81">
        <w:rPr>
          <w:sz w:val="24"/>
          <w:szCs w:val="24"/>
        </w:rPr>
        <w:t xml:space="preserve"> </w:t>
      </w:r>
      <w:r w:rsidR="005A0C2C">
        <w:rPr>
          <w:sz w:val="24"/>
          <w:szCs w:val="24"/>
        </w:rPr>
        <w:t xml:space="preserve">one of </w:t>
      </w:r>
      <w:r w:rsidRPr="00063D81">
        <w:rPr>
          <w:sz w:val="24"/>
          <w:szCs w:val="24"/>
        </w:rPr>
        <w:t>Australia’s most significant cultural and scientific institution</w:t>
      </w:r>
      <w:r w:rsidR="00FC7CA8">
        <w:rPr>
          <w:sz w:val="24"/>
          <w:szCs w:val="24"/>
        </w:rPr>
        <w:t>s</w:t>
      </w:r>
      <w:r w:rsidR="00386191">
        <w:rPr>
          <w:sz w:val="24"/>
          <w:szCs w:val="24"/>
        </w:rPr>
        <w:t xml:space="preserve">. </w:t>
      </w:r>
    </w:p>
    <w:p w14:paraId="3A8E5B92" w14:textId="0F595EEB" w:rsidR="00063D81" w:rsidRPr="00063D81" w:rsidRDefault="00063D81" w:rsidP="00063D81">
      <w:pPr>
        <w:rPr>
          <w:sz w:val="24"/>
          <w:szCs w:val="24"/>
        </w:rPr>
      </w:pPr>
      <w:r w:rsidRPr="00063D81">
        <w:rPr>
          <w:sz w:val="24"/>
          <w:szCs w:val="24"/>
        </w:rPr>
        <w:t>Professor Crossley served on the</w:t>
      </w:r>
      <w:r w:rsidR="005A0C2C">
        <w:rPr>
          <w:sz w:val="24"/>
          <w:szCs w:val="24"/>
        </w:rPr>
        <w:t xml:space="preserve"> AM</w:t>
      </w:r>
      <w:r w:rsidRPr="00063D81">
        <w:rPr>
          <w:sz w:val="24"/>
          <w:szCs w:val="24"/>
        </w:rPr>
        <w:t xml:space="preserve"> Trust </w:t>
      </w:r>
      <w:r w:rsidR="005A0C2C">
        <w:rPr>
          <w:sz w:val="24"/>
          <w:szCs w:val="24"/>
        </w:rPr>
        <w:t xml:space="preserve">for nine years and was </w:t>
      </w:r>
      <w:r w:rsidRPr="00063D81">
        <w:rPr>
          <w:sz w:val="24"/>
          <w:szCs w:val="24"/>
        </w:rPr>
        <w:t xml:space="preserve">previous Chair of the </w:t>
      </w:r>
      <w:r w:rsidR="005A0C2C">
        <w:rPr>
          <w:sz w:val="24"/>
          <w:szCs w:val="24"/>
        </w:rPr>
        <w:t xml:space="preserve">AM’s </w:t>
      </w:r>
      <w:r w:rsidRPr="00063D81">
        <w:rPr>
          <w:sz w:val="24"/>
          <w:szCs w:val="24"/>
        </w:rPr>
        <w:t xml:space="preserve">Science Advisory Board. </w:t>
      </w:r>
      <w:r w:rsidR="00E4579C">
        <w:rPr>
          <w:sz w:val="24"/>
          <w:szCs w:val="24"/>
        </w:rPr>
        <w:t>Currently he is</w:t>
      </w:r>
      <w:r w:rsidR="00263351">
        <w:rPr>
          <w:sz w:val="24"/>
          <w:szCs w:val="24"/>
        </w:rPr>
        <w:t xml:space="preserve"> </w:t>
      </w:r>
      <w:r w:rsidRPr="00063D81">
        <w:rPr>
          <w:sz w:val="24"/>
          <w:szCs w:val="24"/>
        </w:rPr>
        <w:t>Chair of The Conversation, Chair of UNSW Press, Deputy Chair of the Australian Science Media Centre, and has served on the Board of the Sydney Institute of Marine Science. He was appointed as a Member in the General Division of the Order of Australia</w:t>
      </w:r>
      <w:r w:rsidR="005E05BC">
        <w:rPr>
          <w:sz w:val="24"/>
          <w:szCs w:val="24"/>
        </w:rPr>
        <w:t xml:space="preserve"> (AM)</w:t>
      </w:r>
      <w:r w:rsidRPr="00063D81">
        <w:rPr>
          <w:sz w:val="24"/>
          <w:szCs w:val="24"/>
        </w:rPr>
        <w:t xml:space="preserve"> for his services to education and molecular biology</w:t>
      </w:r>
      <w:r w:rsidR="005977E9">
        <w:rPr>
          <w:sz w:val="24"/>
          <w:szCs w:val="24"/>
        </w:rPr>
        <w:t xml:space="preserve"> in 2023</w:t>
      </w:r>
      <w:r w:rsidRPr="00063D81">
        <w:rPr>
          <w:sz w:val="24"/>
          <w:szCs w:val="24"/>
        </w:rPr>
        <w:t>.</w:t>
      </w:r>
    </w:p>
    <w:p w14:paraId="7D84D7B9" w14:textId="58FC0AEA" w:rsidR="00063D81" w:rsidRPr="00063D81" w:rsidRDefault="00063D81" w:rsidP="00063D81">
      <w:pPr>
        <w:rPr>
          <w:sz w:val="24"/>
          <w:szCs w:val="24"/>
        </w:rPr>
      </w:pPr>
      <w:r w:rsidRPr="00063D81">
        <w:rPr>
          <w:sz w:val="24"/>
          <w:szCs w:val="24"/>
        </w:rPr>
        <w:t>Professor Crossley said</w:t>
      </w:r>
      <w:r w:rsidR="00DA5245">
        <w:rPr>
          <w:sz w:val="24"/>
          <w:szCs w:val="24"/>
        </w:rPr>
        <w:t xml:space="preserve"> he was </w:t>
      </w:r>
      <w:r w:rsidR="00A84872">
        <w:rPr>
          <w:sz w:val="24"/>
          <w:szCs w:val="24"/>
        </w:rPr>
        <w:t xml:space="preserve">honoured </w:t>
      </w:r>
      <w:r w:rsidR="003E5F1D">
        <w:rPr>
          <w:sz w:val="24"/>
          <w:szCs w:val="24"/>
        </w:rPr>
        <w:t>to join the Australian Museum</w:t>
      </w:r>
      <w:r w:rsidR="00EF26C2">
        <w:rPr>
          <w:sz w:val="24"/>
          <w:szCs w:val="24"/>
        </w:rPr>
        <w:t xml:space="preserve"> and opportunity to lead science </w:t>
      </w:r>
      <w:r w:rsidR="00B601D1">
        <w:rPr>
          <w:sz w:val="24"/>
          <w:szCs w:val="24"/>
        </w:rPr>
        <w:t xml:space="preserve">strategy </w:t>
      </w:r>
      <w:r w:rsidR="00EF26C2">
        <w:rPr>
          <w:sz w:val="24"/>
          <w:szCs w:val="24"/>
        </w:rPr>
        <w:t xml:space="preserve">at AMRI. </w:t>
      </w:r>
    </w:p>
    <w:p w14:paraId="6C54E1E5" w14:textId="369964BB" w:rsidR="00063D81" w:rsidRPr="00063D81" w:rsidRDefault="00063D81" w:rsidP="00063D81">
      <w:pPr>
        <w:rPr>
          <w:sz w:val="24"/>
          <w:szCs w:val="24"/>
        </w:rPr>
      </w:pPr>
      <w:r w:rsidRPr="00063D81">
        <w:rPr>
          <w:sz w:val="24"/>
          <w:szCs w:val="24"/>
        </w:rPr>
        <w:t xml:space="preserve">“I’m delighted and honoured to be joining </w:t>
      </w:r>
      <w:r w:rsidR="002C1304">
        <w:rPr>
          <w:sz w:val="24"/>
          <w:szCs w:val="24"/>
        </w:rPr>
        <w:t xml:space="preserve">the </w:t>
      </w:r>
      <w:r w:rsidRPr="00063D81">
        <w:rPr>
          <w:sz w:val="24"/>
          <w:szCs w:val="24"/>
        </w:rPr>
        <w:t xml:space="preserve">Australian Museum and to lead science at the Australian Museum Research Institute, </w:t>
      </w:r>
      <w:r w:rsidR="006A4C70">
        <w:rPr>
          <w:sz w:val="24"/>
          <w:szCs w:val="24"/>
        </w:rPr>
        <w:t>which are</w:t>
      </w:r>
      <w:r w:rsidRPr="00063D81">
        <w:rPr>
          <w:sz w:val="24"/>
          <w:szCs w:val="24"/>
        </w:rPr>
        <w:t xml:space="preserve"> loved by both the public and scientific community, for their role in science and education in its broadest sense</w:t>
      </w:r>
      <w:r w:rsidR="003D05D7">
        <w:rPr>
          <w:sz w:val="24"/>
          <w:szCs w:val="24"/>
        </w:rPr>
        <w:t>,</w:t>
      </w:r>
      <w:r w:rsidRPr="00063D81">
        <w:rPr>
          <w:sz w:val="24"/>
          <w:szCs w:val="24"/>
        </w:rPr>
        <w:t>”</w:t>
      </w:r>
      <w:r w:rsidR="003D05D7">
        <w:rPr>
          <w:sz w:val="24"/>
          <w:szCs w:val="24"/>
        </w:rPr>
        <w:t xml:space="preserve"> Professor Crossley said</w:t>
      </w:r>
      <w:r w:rsidRPr="00063D81">
        <w:rPr>
          <w:sz w:val="24"/>
          <w:szCs w:val="24"/>
        </w:rPr>
        <w:t>.</w:t>
      </w:r>
    </w:p>
    <w:p w14:paraId="0B6DB77C" w14:textId="4ECB5555" w:rsidR="008C7BD5" w:rsidRDefault="00300FBB" w:rsidP="00063D81">
      <w:pPr>
        <w:rPr>
          <w:sz w:val="24"/>
          <w:szCs w:val="24"/>
        </w:rPr>
      </w:pPr>
      <w:r>
        <w:rPr>
          <w:sz w:val="24"/>
          <w:szCs w:val="24"/>
        </w:rPr>
        <w:t>Ms</w:t>
      </w:r>
      <w:r w:rsidR="00063D81" w:rsidRPr="00063D81">
        <w:rPr>
          <w:sz w:val="24"/>
          <w:szCs w:val="24"/>
        </w:rPr>
        <w:t xml:space="preserve"> McKay thanked </w:t>
      </w:r>
      <w:hyperlink r:id="rId11" w:history="1">
        <w:r w:rsidR="00063D81" w:rsidRPr="00F8755D">
          <w:rPr>
            <w:rStyle w:val="Hyperlink"/>
            <w:sz w:val="24"/>
            <w:szCs w:val="24"/>
          </w:rPr>
          <w:t>AMRI Acting Chief Scientist Shane Ahyong</w:t>
        </w:r>
      </w:hyperlink>
      <w:r w:rsidR="000774CE">
        <w:rPr>
          <w:sz w:val="24"/>
          <w:szCs w:val="24"/>
        </w:rPr>
        <w:t xml:space="preserve"> for serving in the role for </w:t>
      </w:r>
      <w:r w:rsidR="002C1304">
        <w:rPr>
          <w:sz w:val="24"/>
          <w:szCs w:val="24"/>
        </w:rPr>
        <w:t xml:space="preserve">the past </w:t>
      </w:r>
      <w:r w:rsidR="000774CE">
        <w:rPr>
          <w:sz w:val="24"/>
          <w:szCs w:val="24"/>
        </w:rPr>
        <w:t>18 months</w:t>
      </w:r>
      <w:r w:rsidR="003657F2">
        <w:rPr>
          <w:sz w:val="24"/>
          <w:szCs w:val="24"/>
        </w:rPr>
        <w:t xml:space="preserve">. </w:t>
      </w:r>
    </w:p>
    <w:p w14:paraId="2A5514C6" w14:textId="4BFB333F" w:rsidR="003742A6" w:rsidRPr="00063D81" w:rsidRDefault="003657F2" w:rsidP="00063D81">
      <w:pPr>
        <w:rPr>
          <w:sz w:val="24"/>
          <w:szCs w:val="24"/>
        </w:rPr>
      </w:pPr>
      <w:r>
        <w:rPr>
          <w:sz w:val="24"/>
          <w:szCs w:val="24"/>
        </w:rPr>
        <w:lastRenderedPageBreak/>
        <w:t>Professor Ahyong is a recognised leading expert in crustaceans</w:t>
      </w:r>
      <w:r w:rsidR="00D0059D">
        <w:rPr>
          <w:sz w:val="24"/>
          <w:szCs w:val="24"/>
        </w:rPr>
        <w:t xml:space="preserve">, such as mantis shrimps. He </w:t>
      </w:r>
      <w:r w:rsidR="003742A6" w:rsidRPr="003742A6">
        <w:rPr>
          <w:sz w:val="24"/>
          <w:szCs w:val="24"/>
        </w:rPr>
        <w:t xml:space="preserve">has </w:t>
      </w:r>
      <w:r w:rsidR="002C1304">
        <w:rPr>
          <w:sz w:val="24"/>
          <w:szCs w:val="24"/>
        </w:rPr>
        <w:t>worked</w:t>
      </w:r>
      <w:r w:rsidR="003742A6" w:rsidRPr="003742A6">
        <w:rPr>
          <w:sz w:val="24"/>
          <w:szCs w:val="24"/>
        </w:rPr>
        <w:t xml:space="preserve"> with the Australian Museum since 2010 and is included in the Stanford University list of the top 2 percent of most influential scientists worldwide.</w:t>
      </w:r>
    </w:p>
    <w:p w14:paraId="76FF7B47" w14:textId="63CBCB37" w:rsidR="00136E82" w:rsidRPr="00300FBB" w:rsidRDefault="00136E82" w:rsidP="00063D81">
      <w:pPr>
        <w:rPr>
          <w:sz w:val="24"/>
          <w:szCs w:val="24"/>
        </w:rPr>
      </w:pPr>
      <w:r>
        <w:rPr>
          <w:sz w:val="24"/>
          <w:szCs w:val="24"/>
        </w:rPr>
        <w:t xml:space="preserve">Professor Ahyong will continue to act in the role </w:t>
      </w:r>
      <w:r w:rsidR="004439E3">
        <w:rPr>
          <w:sz w:val="24"/>
          <w:szCs w:val="24"/>
        </w:rPr>
        <w:t xml:space="preserve">as Acting Chief Scientist </w:t>
      </w:r>
      <w:r w:rsidR="0055027E">
        <w:rPr>
          <w:sz w:val="24"/>
          <w:szCs w:val="24"/>
        </w:rPr>
        <w:t>until end of 2026</w:t>
      </w:r>
      <w:r w:rsidR="002C1304">
        <w:rPr>
          <w:sz w:val="24"/>
          <w:szCs w:val="24"/>
        </w:rPr>
        <w:t xml:space="preserve"> and will </w:t>
      </w:r>
      <w:r w:rsidR="00D0059D">
        <w:rPr>
          <w:sz w:val="24"/>
          <w:szCs w:val="24"/>
        </w:rPr>
        <w:t xml:space="preserve">resume his role </w:t>
      </w:r>
      <w:r w:rsidR="00363C2F">
        <w:rPr>
          <w:sz w:val="24"/>
          <w:szCs w:val="24"/>
        </w:rPr>
        <w:t xml:space="preserve">as </w:t>
      </w:r>
      <w:r w:rsidR="002C1304">
        <w:rPr>
          <w:sz w:val="24"/>
          <w:szCs w:val="24"/>
        </w:rPr>
        <w:t xml:space="preserve">a </w:t>
      </w:r>
      <w:r w:rsidR="00363C2F">
        <w:rPr>
          <w:sz w:val="24"/>
          <w:szCs w:val="24"/>
        </w:rPr>
        <w:t>Senior Principal Research Scientist</w:t>
      </w:r>
      <w:r w:rsidR="002C1304">
        <w:rPr>
          <w:sz w:val="24"/>
          <w:szCs w:val="24"/>
        </w:rPr>
        <w:t xml:space="preserve"> at AMRI. </w:t>
      </w:r>
    </w:p>
    <w:p w14:paraId="2B1E4844" w14:textId="248A0C9B" w:rsidR="00D851D0" w:rsidRPr="00063D81" w:rsidRDefault="00063D81" w:rsidP="00063D81">
      <w:pPr>
        <w:spacing w:after="160" w:line="278" w:lineRule="auto"/>
        <w:rPr>
          <w:sz w:val="24"/>
          <w:szCs w:val="24"/>
        </w:rPr>
      </w:pPr>
      <w:r w:rsidRPr="00063D81">
        <w:rPr>
          <w:sz w:val="24"/>
          <w:szCs w:val="24"/>
        </w:rPr>
        <w:t xml:space="preserve">Professor Crossley will join </w:t>
      </w:r>
      <w:r w:rsidR="002C1304">
        <w:rPr>
          <w:sz w:val="24"/>
          <w:szCs w:val="24"/>
        </w:rPr>
        <w:t xml:space="preserve">the </w:t>
      </w:r>
      <w:r w:rsidRPr="00063D81">
        <w:rPr>
          <w:sz w:val="24"/>
          <w:szCs w:val="24"/>
        </w:rPr>
        <w:t xml:space="preserve">Australian Museum Research Institute in early 2027 </w:t>
      </w:r>
      <w:proofErr w:type="gramStart"/>
      <w:r w:rsidR="009C3DCD">
        <w:rPr>
          <w:sz w:val="24"/>
          <w:szCs w:val="24"/>
        </w:rPr>
        <w:t>and also</w:t>
      </w:r>
      <w:proofErr w:type="gramEnd"/>
      <w:r w:rsidRPr="00063D81">
        <w:rPr>
          <w:sz w:val="24"/>
          <w:szCs w:val="24"/>
        </w:rPr>
        <w:t xml:space="preserve"> continue his molecular genetics research via joint arrangements with UNSW.</w:t>
      </w:r>
    </w:p>
    <w:p w14:paraId="63859DAD" w14:textId="5FB34136" w:rsidR="00D851D0" w:rsidRDefault="00D851D0" w:rsidP="00D851D0">
      <w:pPr>
        <w:rPr>
          <w:b/>
          <w:bCs/>
          <w:sz w:val="24"/>
          <w:szCs w:val="24"/>
        </w:rPr>
      </w:pPr>
      <w:r w:rsidRPr="00512327">
        <w:rPr>
          <w:b/>
          <w:bCs/>
          <w:sz w:val="24"/>
          <w:szCs w:val="24"/>
        </w:rPr>
        <w:t>ENDS</w:t>
      </w:r>
    </w:p>
    <w:p w14:paraId="2B9AE664" w14:textId="77777777" w:rsidR="00CD4173" w:rsidRPr="00CD4173" w:rsidRDefault="00CD4173" w:rsidP="00CD4173">
      <w:pPr>
        <w:rPr>
          <w:b/>
          <w:bCs/>
          <w:sz w:val="24"/>
          <w:szCs w:val="24"/>
        </w:rPr>
      </w:pPr>
      <w:r w:rsidRPr="00CD4173">
        <w:rPr>
          <w:b/>
          <w:bCs/>
          <w:sz w:val="24"/>
          <w:szCs w:val="24"/>
        </w:rPr>
        <w:t>About the Australian Museum</w:t>
      </w:r>
    </w:p>
    <w:p w14:paraId="708550D5" w14:textId="77777777" w:rsidR="00CD4173" w:rsidRPr="00CD4173" w:rsidRDefault="00CD4173" w:rsidP="00CD4173">
      <w:pPr>
        <w:rPr>
          <w:sz w:val="24"/>
          <w:szCs w:val="24"/>
        </w:rPr>
      </w:pPr>
      <w:r w:rsidRPr="00CD4173">
        <w:rPr>
          <w:sz w:val="24"/>
          <w:szCs w:val="24"/>
        </w:rPr>
        <w:t>The nation’s first museum, the Australian Museum (AM) was founded in 1827 and will mark its 200-year anniversary in 2027. It is internationally recognised as a natural science and culture institution focused on Australia and the Pacific. The AM holds more than 22 million objects and specimens in its collection, the largest in the Southern Hemisphere. It pursues a mission to ignite wonder, inspire debate and drive change. The AM’s vision is to be a leading voice for the richness of life, the Earth and culture in Australia and the Pacific and commits to transforming the conversation around climate change, the environment and wildlife conservation; being a strong advocate for First Nations cultures; and continuing to develop world-leading science through the </w:t>
      </w:r>
      <w:hyperlink r:id="rId12" w:history="1">
        <w:r w:rsidRPr="00CD4173">
          <w:rPr>
            <w:rStyle w:val="Hyperlink"/>
            <w:sz w:val="24"/>
            <w:szCs w:val="24"/>
          </w:rPr>
          <w:t>Australian Museum Research Institute (AMRI)</w:t>
        </w:r>
      </w:hyperlink>
      <w:r w:rsidRPr="00CD4173">
        <w:rPr>
          <w:sz w:val="24"/>
          <w:szCs w:val="24"/>
        </w:rPr>
        <w:t>. The AM is not only a dynamic source of reliable scientific information on the environmental and social challenges facing our region, but also a trusted site of cultural exchange and learning.</w:t>
      </w:r>
    </w:p>
    <w:p w14:paraId="489CB7E0" w14:textId="0986098B" w:rsidR="00C9726A" w:rsidRPr="00512327" w:rsidRDefault="00C9726A" w:rsidP="00D851D0">
      <w:pPr>
        <w:rPr>
          <w:b/>
          <w:bCs/>
          <w:sz w:val="24"/>
          <w:szCs w:val="24"/>
          <w:lang w:val="en-US"/>
        </w:rPr>
      </w:pPr>
    </w:p>
    <w:p w14:paraId="2461D8DB" w14:textId="17FEE69E" w:rsidR="00F21A83" w:rsidRPr="00D851D0" w:rsidRDefault="00F21A83" w:rsidP="00D851D0">
      <w:pPr>
        <w:tabs>
          <w:tab w:val="left" w:pos="900"/>
        </w:tabs>
        <w:rPr>
          <w:rFonts w:ascii="Arial" w:hAnsi="Arial" w:cs="Arial"/>
          <w:sz w:val="24"/>
          <w:szCs w:val="24"/>
        </w:rPr>
      </w:pPr>
    </w:p>
    <w:sectPr w:rsidR="00F21A83" w:rsidRPr="00D851D0" w:rsidSect="003C1B39">
      <w:headerReference w:type="default" r:id="rId13"/>
      <w:footerReference w:type="default" r:id="rId14"/>
      <w:headerReference w:type="first" r:id="rId15"/>
      <w:footerReference w:type="first" r:id="rId16"/>
      <w:pgSz w:w="11900" w:h="16840"/>
      <w:pgMar w:top="1588" w:right="794" w:bottom="2127" w:left="794" w:header="108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3A975" w14:textId="77777777" w:rsidR="000B7445" w:rsidRDefault="000B7445" w:rsidP="00B02A9A">
      <w:pPr>
        <w:spacing w:before="0" w:after="0" w:line="240" w:lineRule="auto"/>
      </w:pPr>
      <w:r>
        <w:separator/>
      </w:r>
    </w:p>
  </w:endnote>
  <w:endnote w:type="continuationSeparator" w:id="0">
    <w:p w14:paraId="0B78A7CD" w14:textId="77777777" w:rsidR="000B7445" w:rsidRDefault="000B7445" w:rsidP="00B02A9A">
      <w:pPr>
        <w:spacing w:before="0" w:after="0" w:line="240" w:lineRule="auto"/>
      </w:pPr>
      <w:r>
        <w:continuationSeparator/>
      </w:r>
    </w:p>
  </w:endnote>
  <w:endnote w:type="continuationNotice" w:id="1">
    <w:p w14:paraId="1D0415BE" w14:textId="77777777" w:rsidR="000B7445" w:rsidRDefault="000B744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ercu Pro Black">
    <w:altName w:val="Calibri"/>
    <w:charset w:val="00"/>
    <w:family w:val="auto"/>
    <w:pitch w:val="default"/>
  </w:font>
  <w:font w:name="Apercu Pro">
    <w:altName w:val="Calib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018A4" w14:textId="77777777" w:rsidR="004067ED" w:rsidRPr="006468A2" w:rsidRDefault="00B02A9A" w:rsidP="00B701A5">
    <w:pPr>
      <w:pStyle w:val="Footer"/>
    </w:pPr>
    <w:r w:rsidRPr="00BC1EF9">
      <w:rPr>
        <w:noProof/>
        <w:lang w:eastAsia="en-AU"/>
      </w:rPr>
      <mc:AlternateContent>
        <mc:Choice Requires="wps">
          <w:drawing>
            <wp:anchor distT="0" distB="0" distL="114300" distR="114300" simplePos="0" relativeHeight="251658249" behindDoc="0" locked="0" layoutInCell="1" allowOverlap="1" wp14:anchorId="447CE25A" wp14:editId="06046B5E">
              <wp:simplePos x="0" y="0"/>
              <wp:positionH relativeFrom="page">
                <wp:posOffset>5807710</wp:posOffset>
              </wp:positionH>
              <wp:positionV relativeFrom="paragraph">
                <wp:posOffset>-363855</wp:posOffset>
              </wp:positionV>
              <wp:extent cx="1231200" cy="558000"/>
              <wp:effectExtent l="0" t="0" r="1270" b="1905"/>
              <wp:wrapSquare wrapText="bothSides"/>
              <wp:docPr id="24" name="Text Box 24"/>
              <wp:cNvGraphicFramePr/>
              <a:graphic xmlns:a="http://schemas.openxmlformats.org/drawingml/2006/main">
                <a:graphicData uri="http://schemas.microsoft.com/office/word/2010/wordprocessingShape">
                  <wps:wsp>
                    <wps:cNvSpPr txBox="1"/>
                    <wps:spPr>
                      <a:xfrm>
                        <a:off x="0" y="0"/>
                        <a:ext cx="1231200" cy="558000"/>
                      </a:xfrm>
                      <a:prstGeom prst="rect">
                        <a:avLst/>
                      </a:prstGeom>
                      <a:noFill/>
                      <a:ln w="6350">
                        <a:noFill/>
                      </a:ln>
                    </wps:spPr>
                    <wps:txbx>
                      <w:txbxContent>
                        <w:p w14:paraId="2B2A004A" w14:textId="77777777" w:rsidR="004067ED" w:rsidRDefault="00B02A9A" w:rsidP="00B701A5">
                          <w:pPr>
                            <w:spacing w:before="0" w:after="50"/>
                            <w:rPr>
                              <w:rFonts w:ascii="Apercu Pro Black" w:hAnsi="Apercu Pro Black"/>
                              <w:b/>
                              <w:bCs/>
                            </w:rPr>
                          </w:pPr>
                          <w:r>
                            <w:rPr>
                              <w:rFonts w:ascii="Apercu Pro Black" w:hAnsi="Apercu Pro Black"/>
                              <w:b/>
                              <w:bCs/>
                            </w:rPr>
                            <w:t>Connect with us</w:t>
                          </w:r>
                        </w:p>
                        <w:p w14:paraId="0559F213" w14:textId="77777777" w:rsidR="004067ED" w:rsidRPr="00DA739A" w:rsidRDefault="00B02A9A" w:rsidP="00B701A5">
                          <w:pPr>
                            <w:spacing w:before="0" w:after="50"/>
                            <w:rPr>
                              <w:rFonts w:ascii="Apercu Pro Black" w:hAnsi="Apercu Pro Black"/>
                              <w:b/>
                              <w:bCs/>
                            </w:rPr>
                          </w:pPr>
                          <w:r w:rsidRPr="00DA739A">
                            <w:rPr>
                              <w:rFonts w:ascii="Apercu Pro Black" w:hAnsi="Apercu Pro Black"/>
                              <w:b/>
                              <w:bCs/>
                              <w:noProof/>
                              <w:lang w:eastAsia="en-AU"/>
                            </w:rPr>
                            <w:drawing>
                              <wp:inline distT="0" distB="0" distL="0" distR="0" wp14:anchorId="111EBD98" wp14:editId="635C3078">
                                <wp:extent cx="237600" cy="237600"/>
                                <wp:effectExtent l="0" t="0" r="3810" b="3810"/>
                                <wp:docPr id="235" name="Picture 23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1"/>
                                        </pic:cNvPr>
                                        <pic:cNvPicPr/>
                                      </pic:nvPicPr>
                                      <pic:blipFill>
                                        <a:blip r:embed="rId2"/>
                                        <a:stretch>
                                          <a:fillRect/>
                                        </a:stretch>
                                      </pic:blipFill>
                                      <pic:spPr>
                                        <a:xfrm>
                                          <a:off x="0" y="0"/>
                                          <a:ext cx="237600" cy="237600"/>
                                        </a:xfrm>
                                        <a:prstGeom prst="rect">
                                          <a:avLst/>
                                        </a:prstGeom>
                                      </pic:spPr>
                                    </pic:pic>
                                  </a:graphicData>
                                </a:graphic>
                              </wp:inline>
                            </w:drawing>
                          </w:r>
                          <w:r>
                            <w:rPr>
                              <w:rFonts w:ascii="Apercu Pro Black" w:hAnsi="Apercu Pro Black"/>
                              <w:b/>
                              <w:bCs/>
                            </w:rPr>
                            <w:t xml:space="preserve">  </w:t>
                          </w:r>
                          <w:r w:rsidRPr="00DA739A">
                            <w:rPr>
                              <w:rFonts w:ascii="Apercu Pro Black" w:hAnsi="Apercu Pro Black"/>
                              <w:b/>
                              <w:bCs/>
                              <w:noProof/>
                              <w:lang w:eastAsia="en-AU"/>
                            </w:rPr>
                            <w:drawing>
                              <wp:inline distT="0" distB="0" distL="0" distR="0" wp14:anchorId="62BC4F49" wp14:editId="6D3A8406">
                                <wp:extent cx="237600" cy="237600"/>
                                <wp:effectExtent l="0" t="0" r="3810" b="3810"/>
                                <wp:docPr id="236" name="Picture 236">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3"/>
                                        </pic:cNvPr>
                                        <pic:cNvPicPr/>
                                      </pic:nvPicPr>
                                      <pic:blipFill>
                                        <a:blip r:embed="rId4"/>
                                        <a:stretch>
                                          <a:fillRect/>
                                        </a:stretch>
                                      </pic:blipFill>
                                      <pic:spPr>
                                        <a:xfrm>
                                          <a:off x="0" y="0"/>
                                          <a:ext cx="237600" cy="237600"/>
                                        </a:xfrm>
                                        <a:prstGeom prst="rect">
                                          <a:avLst/>
                                        </a:prstGeom>
                                      </pic:spPr>
                                    </pic:pic>
                                  </a:graphicData>
                                </a:graphic>
                              </wp:inline>
                            </w:drawing>
                          </w:r>
                          <w:r>
                            <w:rPr>
                              <w:rFonts w:ascii="Apercu Pro Black" w:hAnsi="Apercu Pro Black"/>
                              <w:b/>
                              <w:bCs/>
                            </w:rPr>
                            <w:t xml:space="preserve">  </w:t>
                          </w:r>
                          <w:r w:rsidRPr="00DA739A">
                            <w:rPr>
                              <w:rFonts w:ascii="Apercu Pro Black" w:hAnsi="Apercu Pro Black"/>
                              <w:b/>
                              <w:bCs/>
                              <w:noProof/>
                              <w:lang w:eastAsia="en-AU"/>
                            </w:rPr>
                            <w:drawing>
                              <wp:inline distT="0" distB="0" distL="0" distR="0" wp14:anchorId="78E7D895" wp14:editId="716CB673">
                                <wp:extent cx="237600" cy="237600"/>
                                <wp:effectExtent l="0" t="0" r="3810" b="3810"/>
                                <wp:docPr id="237" name="Picture 23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5"/>
                                        </pic:cNvPr>
                                        <pic:cNvPicPr/>
                                      </pic:nvPicPr>
                                      <pic:blipFill>
                                        <a:blip r:embed="rId6"/>
                                        <a:stretch>
                                          <a:fillRect/>
                                        </a:stretch>
                                      </pic:blipFill>
                                      <pic:spPr>
                                        <a:xfrm>
                                          <a:off x="0" y="0"/>
                                          <a:ext cx="237600" cy="237600"/>
                                        </a:xfrm>
                                        <a:prstGeom prst="rect">
                                          <a:avLst/>
                                        </a:prstGeom>
                                      </pic:spPr>
                                    </pic:pic>
                                  </a:graphicData>
                                </a:graphic>
                              </wp:inline>
                            </w:drawing>
                          </w:r>
                          <w:r>
                            <w:rPr>
                              <w:rFonts w:ascii="Apercu Pro Black" w:hAnsi="Apercu Pro Black"/>
                              <w:b/>
                              <w:bCs/>
                            </w:rPr>
                            <w:t xml:space="preserve">  </w:t>
                          </w:r>
                          <w:r w:rsidRPr="00DA739A">
                            <w:rPr>
                              <w:rFonts w:ascii="Apercu Pro Black" w:hAnsi="Apercu Pro Black"/>
                              <w:b/>
                              <w:bCs/>
                              <w:noProof/>
                              <w:lang w:eastAsia="en-AU"/>
                            </w:rPr>
                            <w:drawing>
                              <wp:inline distT="0" distB="0" distL="0" distR="0" wp14:anchorId="72A05063" wp14:editId="0B38D47D">
                                <wp:extent cx="237600" cy="237600"/>
                                <wp:effectExtent l="0" t="0" r="3810" b="3810"/>
                                <wp:docPr id="238" name="Picture 23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7"/>
                                        </pic:cNvPr>
                                        <pic:cNvPicPr/>
                                      </pic:nvPicPr>
                                      <pic:blipFill>
                                        <a:blip r:embed="rId8"/>
                                        <a:stretch>
                                          <a:fillRect/>
                                        </a:stretch>
                                      </pic:blipFill>
                                      <pic:spPr>
                                        <a:xfrm>
                                          <a:off x="0" y="0"/>
                                          <a:ext cx="237600" cy="2376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47CE25A" id="_x0000_t202" coordsize="21600,21600" o:spt="202" path="m,l,21600r21600,l21600,xe">
              <v:stroke joinstyle="miter"/>
              <v:path gradientshapeok="t" o:connecttype="rect"/>
            </v:shapetype>
            <v:shape id="Text Box 24" o:spid="_x0000_s1026" type="#_x0000_t202" style="position:absolute;margin-left:457.3pt;margin-top:-28.65pt;width:96.95pt;height:43.9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" filled="f" stroked="f" strokeweight=".5pt">
              <v:textbox style="mso-fit-shape-to-text:t" inset="0,0,0,0">
                <w:txbxContent>
                  <w:p w14:paraId="2B2A004A" w14:textId="77777777" w:rsidR="004067ED" w:rsidRDefault="00B02A9A" w:rsidP="00B701A5">
                    <w:pPr>
                      <w:spacing w:before="0" w:after="50"/>
                      <w:rPr>
                        <w:rFonts w:ascii="Apercu Pro Black" w:hAnsi="Apercu Pro Black"/>
                        <w:b/>
                        <w:bCs/>
                      </w:rPr>
                    </w:pPr>
                    <w:r>
                      <w:rPr>
                        <w:rFonts w:ascii="Apercu Pro Black" w:hAnsi="Apercu Pro Black"/>
                        <w:b/>
                        <w:bCs/>
                      </w:rPr>
                      <w:t>Connect with us</w:t>
                    </w:r>
                  </w:p>
                  <w:p w14:paraId="0559F213" w14:textId="77777777" w:rsidR="004067ED" w:rsidRPr="00DA739A" w:rsidRDefault="00B02A9A" w:rsidP="00B701A5">
                    <w:pPr>
                      <w:spacing w:before="0" w:after="50"/>
                      <w:rPr>
                        <w:rFonts w:ascii="Apercu Pro Black" w:hAnsi="Apercu Pro Black"/>
                        <w:b/>
                        <w:bCs/>
                      </w:rPr>
                    </w:pPr>
                    <w:r w:rsidRPr="00DA739A">
                      <w:rPr>
                        <w:rFonts w:ascii="Apercu Pro Black" w:hAnsi="Apercu Pro Black"/>
                        <w:b/>
                        <w:bCs/>
                        <w:noProof/>
                        <w:lang w:eastAsia="en-AU"/>
                      </w:rPr>
                      <w:drawing>
                        <wp:inline distT="0" distB="0" distL="0" distR="0" wp14:anchorId="111EBD98" wp14:editId="635C3078">
                          <wp:extent cx="237600" cy="237600"/>
                          <wp:effectExtent l="0" t="0" r="3810" b="3810"/>
                          <wp:docPr id="235" name="Picture 2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9"/>
                                  </pic:cNvPr>
                                  <pic:cNvPicPr/>
                                </pic:nvPicPr>
                                <pic:blipFill>
                                  <a:blip r:embed="rId10"/>
                                  <a:stretch>
                                    <a:fillRect/>
                                  </a:stretch>
                                </pic:blipFill>
                                <pic:spPr>
                                  <a:xfrm>
                                    <a:off x="0" y="0"/>
                                    <a:ext cx="237600" cy="237600"/>
                                  </a:xfrm>
                                  <a:prstGeom prst="rect">
                                    <a:avLst/>
                                  </a:prstGeom>
                                </pic:spPr>
                              </pic:pic>
                            </a:graphicData>
                          </a:graphic>
                        </wp:inline>
                      </w:drawing>
                    </w:r>
                    <w:r>
                      <w:rPr>
                        <w:rFonts w:ascii="Apercu Pro Black" w:hAnsi="Apercu Pro Black"/>
                        <w:b/>
                        <w:bCs/>
                      </w:rPr>
                      <w:t xml:space="preserve">  </w:t>
                    </w:r>
                    <w:r w:rsidRPr="00DA739A">
                      <w:rPr>
                        <w:rFonts w:ascii="Apercu Pro Black" w:hAnsi="Apercu Pro Black"/>
                        <w:b/>
                        <w:bCs/>
                        <w:noProof/>
                        <w:lang w:eastAsia="en-AU"/>
                      </w:rPr>
                      <w:drawing>
                        <wp:inline distT="0" distB="0" distL="0" distR="0" wp14:anchorId="62BC4F49" wp14:editId="6D3A8406">
                          <wp:extent cx="237600" cy="237600"/>
                          <wp:effectExtent l="0" t="0" r="3810" b="3810"/>
                          <wp:docPr id="236" name="Picture 23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1"/>
                                  </pic:cNvPr>
                                  <pic:cNvPicPr/>
                                </pic:nvPicPr>
                                <pic:blipFill>
                                  <a:blip r:embed="rId12"/>
                                  <a:stretch>
                                    <a:fillRect/>
                                  </a:stretch>
                                </pic:blipFill>
                                <pic:spPr>
                                  <a:xfrm>
                                    <a:off x="0" y="0"/>
                                    <a:ext cx="237600" cy="237600"/>
                                  </a:xfrm>
                                  <a:prstGeom prst="rect">
                                    <a:avLst/>
                                  </a:prstGeom>
                                </pic:spPr>
                              </pic:pic>
                            </a:graphicData>
                          </a:graphic>
                        </wp:inline>
                      </w:drawing>
                    </w:r>
                    <w:r>
                      <w:rPr>
                        <w:rFonts w:ascii="Apercu Pro Black" w:hAnsi="Apercu Pro Black"/>
                        <w:b/>
                        <w:bCs/>
                      </w:rPr>
                      <w:t xml:space="preserve">  </w:t>
                    </w:r>
                    <w:r w:rsidRPr="00DA739A">
                      <w:rPr>
                        <w:rFonts w:ascii="Apercu Pro Black" w:hAnsi="Apercu Pro Black"/>
                        <w:b/>
                        <w:bCs/>
                        <w:noProof/>
                        <w:lang w:eastAsia="en-AU"/>
                      </w:rPr>
                      <w:drawing>
                        <wp:inline distT="0" distB="0" distL="0" distR="0" wp14:anchorId="78E7D895" wp14:editId="716CB673">
                          <wp:extent cx="237600" cy="237600"/>
                          <wp:effectExtent l="0" t="0" r="3810" b="3810"/>
                          <wp:docPr id="237" name="Picture 23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3"/>
                                  </pic:cNvPr>
                                  <pic:cNvPicPr/>
                                </pic:nvPicPr>
                                <pic:blipFill>
                                  <a:blip r:embed="rId14"/>
                                  <a:stretch>
                                    <a:fillRect/>
                                  </a:stretch>
                                </pic:blipFill>
                                <pic:spPr>
                                  <a:xfrm>
                                    <a:off x="0" y="0"/>
                                    <a:ext cx="237600" cy="237600"/>
                                  </a:xfrm>
                                  <a:prstGeom prst="rect">
                                    <a:avLst/>
                                  </a:prstGeom>
                                </pic:spPr>
                              </pic:pic>
                            </a:graphicData>
                          </a:graphic>
                        </wp:inline>
                      </w:drawing>
                    </w:r>
                    <w:r>
                      <w:rPr>
                        <w:rFonts w:ascii="Apercu Pro Black" w:hAnsi="Apercu Pro Black"/>
                        <w:b/>
                        <w:bCs/>
                      </w:rPr>
                      <w:t xml:space="preserve">  </w:t>
                    </w:r>
                    <w:r w:rsidRPr="00DA739A">
                      <w:rPr>
                        <w:rFonts w:ascii="Apercu Pro Black" w:hAnsi="Apercu Pro Black"/>
                        <w:b/>
                        <w:bCs/>
                        <w:noProof/>
                        <w:lang w:eastAsia="en-AU"/>
                      </w:rPr>
                      <w:drawing>
                        <wp:inline distT="0" distB="0" distL="0" distR="0" wp14:anchorId="72A05063" wp14:editId="0B38D47D">
                          <wp:extent cx="237600" cy="237600"/>
                          <wp:effectExtent l="0" t="0" r="3810" b="3810"/>
                          <wp:docPr id="238" name="Picture 238">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5"/>
                                  </pic:cNvPr>
                                  <pic:cNvPicPr/>
                                </pic:nvPicPr>
                                <pic:blipFill>
                                  <a:blip r:embed="rId16"/>
                                  <a:stretch>
                                    <a:fillRect/>
                                  </a:stretch>
                                </pic:blipFill>
                                <pic:spPr>
                                  <a:xfrm>
                                    <a:off x="0" y="0"/>
                                    <a:ext cx="237600" cy="237600"/>
                                  </a:xfrm>
                                  <a:prstGeom prst="rect">
                                    <a:avLst/>
                                  </a:prstGeom>
                                </pic:spPr>
                              </pic:pic>
                            </a:graphicData>
                          </a:graphic>
                        </wp:inline>
                      </w:drawing>
                    </w:r>
                  </w:p>
                </w:txbxContent>
              </v:textbox>
              <w10:wrap type="square" anchorx="page"/>
            </v:shape>
          </w:pict>
        </mc:Fallback>
      </mc:AlternateContent>
    </w:r>
    <w:r w:rsidRPr="00BC1EF9">
      <w:rPr>
        <w:noProof/>
        <w:lang w:eastAsia="en-AU"/>
      </w:rPr>
      <mc:AlternateContent>
        <mc:Choice Requires="wps">
          <w:drawing>
            <wp:anchor distT="0" distB="0" distL="114300" distR="114300" simplePos="0" relativeHeight="251658250" behindDoc="0" locked="0" layoutInCell="1" allowOverlap="1" wp14:anchorId="7297B25D" wp14:editId="40A282FC">
              <wp:simplePos x="0" y="0"/>
              <wp:positionH relativeFrom="column">
                <wp:posOffset>2562860</wp:posOffset>
              </wp:positionH>
              <wp:positionV relativeFrom="paragraph">
                <wp:posOffset>-356235</wp:posOffset>
              </wp:positionV>
              <wp:extent cx="2006600" cy="77724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2006600" cy="777240"/>
                      </a:xfrm>
                      <a:prstGeom prst="rect">
                        <a:avLst/>
                      </a:prstGeom>
                      <a:noFill/>
                      <a:ln w="6350">
                        <a:noFill/>
                      </a:ln>
                    </wps:spPr>
                    <wps:txbx>
                      <w:txbxContent>
                        <w:p w14:paraId="5C648E6B" w14:textId="77777777" w:rsidR="00263351" w:rsidRPr="00CC2DE7" w:rsidRDefault="00263351" w:rsidP="00263351">
                          <w:pPr>
                            <w:spacing w:before="0" w:after="50"/>
                            <w:rPr>
                              <w:rFonts w:ascii="Apercu Pro Black" w:hAnsi="Apercu Pro Black"/>
                              <w:b/>
                              <w:bCs/>
                            </w:rPr>
                          </w:pPr>
                          <w:r>
                            <w:rPr>
                              <w:rFonts w:ascii="Apercu Pro Black" w:hAnsi="Apercu Pro Black"/>
                              <w:b/>
                              <w:bCs/>
                            </w:rPr>
                            <w:t>Media Contact</w:t>
                          </w:r>
                        </w:p>
                        <w:p w14:paraId="18B8908A" w14:textId="77777777" w:rsidR="00263351" w:rsidRPr="00E35A60" w:rsidRDefault="00263351" w:rsidP="00263351">
                          <w:pPr>
                            <w:pStyle w:val="SmallCaptions10pt"/>
                            <w:rPr>
                              <w:b/>
                              <w:bCs/>
                            </w:rPr>
                          </w:pPr>
                          <w:r>
                            <w:rPr>
                              <w:b/>
                              <w:bCs/>
                            </w:rPr>
                            <w:t>Ivy Shih, Media Advisor</w:t>
                          </w:r>
                          <w:r>
                            <w:rPr>
                              <w:b/>
                              <w:bCs/>
                            </w:rPr>
                            <w:tab/>
                          </w:r>
                        </w:p>
                        <w:p w14:paraId="7B8DC6A9" w14:textId="77777777" w:rsidR="00263351" w:rsidRDefault="00263351" w:rsidP="00263351">
                          <w:pPr>
                            <w:pStyle w:val="SmallCaptions10pt"/>
                            <w:rPr>
                              <w:b/>
                              <w:bCs/>
                            </w:rPr>
                          </w:pPr>
                          <w:r>
                            <w:rPr>
                              <w:b/>
                              <w:bCs/>
                            </w:rPr>
                            <w:t xml:space="preserve">M: </w:t>
                          </w:r>
                          <w:r w:rsidRPr="00512327">
                            <w:t>0439160475</w:t>
                          </w:r>
                        </w:p>
                        <w:p w14:paraId="090B3B02" w14:textId="77777777" w:rsidR="00263351" w:rsidRDefault="00263351" w:rsidP="00263351">
                          <w:pPr>
                            <w:pStyle w:val="SmallCaptions10pt"/>
                          </w:pPr>
                          <w:r w:rsidRPr="00E35A60">
                            <w:rPr>
                              <w:b/>
                              <w:bCs/>
                            </w:rPr>
                            <w:t>E</w:t>
                          </w:r>
                          <w:r w:rsidRPr="00CC2DE7">
                            <w:t xml:space="preserve"> </w:t>
                          </w:r>
                          <w:r>
                            <w:t>Ivy.Shih</w:t>
                          </w:r>
                          <w:r w:rsidRPr="00CC2DE7">
                            <w:t>@a</w:t>
                          </w:r>
                          <w:r>
                            <w:t>ustralian.museum</w:t>
                          </w:r>
                        </w:p>
                        <w:p w14:paraId="0C566098" w14:textId="32B88CD7" w:rsidR="004067ED" w:rsidRPr="00CC2DE7" w:rsidRDefault="004067ED" w:rsidP="00B701A5">
                          <w:pPr>
                            <w:pStyle w:val="SmallCaptions10pt"/>
                          </w:pPr>
                        </w:p>
                        <w:p w14:paraId="68C45D17" w14:textId="77777777" w:rsidR="004067ED" w:rsidRPr="00CC2DE7" w:rsidRDefault="004067ED" w:rsidP="00B701A5">
                          <w:pPr>
                            <w:pStyle w:val="SmallCaptions10pt"/>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297B25D" id="Text Box 25" o:spid="_x0000_s1027" type="#_x0000_t202" style="position:absolute;margin-left:201.8pt;margin-top:-28.05pt;width:158pt;height:61.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" filled="f" stroked="f" strokeweight=".5pt">
              <v:textbox style="mso-fit-shape-to-text:t" inset="0,0,0,0">
                <w:txbxContent>
                  <w:p w14:paraId="5C648E6B" w14:textId="77777777" w:rsidR="00263351" w:rsidRPr="00CC2DE7" w:rsidRDefault="00263351" w:rsidP="00263351">
                    <w:pPr>
                      <w:spacing w:before="0" w:after="50"/>
                      <w:rPr>
                        <w:rFonts w:ascii="Apercu Pro Black" w:hAnsi="Apercu Pro Black"/>
                        <w:b/>
                        <w:bCs/>
                      </w:rPr>
                    </w:pPr>
                    <w:r>
                      <w:rPr>
                        <w:rFonts w:ascii="Apercu Pro Black" w:hAnsi="Apercu Pro Black"/>
                        <w:b/>
                        <w:bCs/>
                      </w:rPr>
                      <w:t>Media Contact</w:t>
                    </w:r>
                  </w:p>
                  <w:p w14:paraId="18B8908A" w14:textId="77777777" w:rsidR="00263351" w:rsidRPr="00E35A60" w:rsidRDefault="00263351" w:rsidP="00263351">
                    <w:pPr>
                      <w:pStyle w:val="SmallCaptions10pt"/>
                      <w:rPr>
                        <w:b/>
                        <w:bCs/>
                      </w:rPr>
                    </w:pPr>
                    <w:r>
                      <w:rPr>
                        <w:b/>
                        <w:bCs/>
                      </w:rPr>
                      <w:t>Ivy Shih, Media Advisor</w:t>
                    </w:r>
                    <w:r>
                      <w:rPr>
                        <w:b/>
                        <w:bCs/>
                      </w:rPr>
                      <w:tab/>
                    </w:r>
                  </w:p>
                  <w:p w14:paraId="7B8DC6A9" w14:textId="77777777" w:rsidR="00263351" w:rsidRDefault="00263351" w:rsidP="00263351">
                    <w:pPr>
                      <w:pStyle w:val="SmallCaptions10pt"/>
                      <w:rPr>
                        <w:b/>
                        <w:bCs/>
                      </w:rPr>
                    </w:pPr>
                    <w:r>
                      <w:rPr>
                        <w:b/>
                        <w:bCs/>
                      </w:rPr>
                      <w:t xml:space="preserve">M: </w:t>
                    </w:r>
                    <w:r w:rsidRPr="00512327">
                      <w:t>0439160475</w:t>
                    </w:r>
                  </w:p>
                  <w:p w14:paraId="090B3B02" w14:textId="77777777" w:rsidR="00263351" w:rsidRDefault="00263351" w:rsidP="00263351">
                    <w:pPr>
                      <w:pStyle w:val="SmallCaptions10pt"/>
                    </w:pPr>
                    <w:r w:rsidRPr="00E35A60">
                      <w:rPr>
                        <w:b/>
                        <w:bCs/>
                      </w:rPr>
                      <w:t>E</w:t>
                    </w:r>
                    <w:r w:rsidRPr="00CC2DE7">
                      <w:t xml:space="preserve"> </w:t>
                    </w:r>
                    <w:r>
                      <w:t>Ivy.Shih</w:t>
                    </w:r>
                    <w:r w:rsidRPr="00CC2DE7">
                      <w:t>@a</w:t>
                    </w:r>
                    <w:r>
                      <w:t>ustralian.museum</w:t>
                    </w:r>
                  </w:p>
                  <w:p w14:paraId="0C566098" w14:textId="32B88CD7" w:rsidR="004067ED" w:rsidRPr="00CC2DE7" w:rsidRDefault="004067ED" w:rsidP="00B701A5">
                    <w:pPr>
                      <w:pStyle w:val="SmallCaptions10pt"/>
                    </w:pPr>
                  </w:p>
                  <w:p w14:paraId="68C45D17" w14:textId="77777777" w:rsidR="004067ED" w:rsidRPr="00CC2DE7" w:rsidRDefault="004067ED" w:rsidP="00B701A5">
                    <w:pPr>
                      <w:pStyle w:val="SmallCaptions10pt"/>
                    </w:pPr>
                  </w:p>
                </w:txbxContent>
              </v:textbox>
              <w10:wrap type="square"/>
            </v:shape>
          </w:pict>
        </mc:Fallback>
      </mc:AlternateContent>
    </w:r>
    <w:r w:rsidRPr="00BC1EF9">
      <w:rPr>
        <w:noProof/>
        <w:lang w:eastAsia="en-AU"/>
      </w:rPr>
      <mc:AlternateContent>
        <mc:Choice Requires="wps">
          <w:drawing>
            <wp:anchor distT="0" distB="0" distL="114300" distR="114300" simplePos="0" relativeHeight="251658248" behindDoc="0" locked="0" layoutInCell="1" allowOverlap="1" wp14:anchorId="3587D849" wp14:editId="37814116">
              <wp:simplePos x="0" y="0"/>
              <wp:positionH relativeFrom="column">
                <wp:posOffset>0</wp:posOffset>
              </wp:positionH>
              <wp:positionV relativeFrom="paragraph">
                <wp:posOffset>-362585</wp:posOffset>
              </wp:positionV>
              <wp:extent cx="1828800" cy="77724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1828800" cy="777240"/>
                      </a:xfrm>
                      <a:prstGeom prst="rect">
                        <a:avLst/>
                      </a:prstGeom>
                      <a:noFill/>
                      <a:ln w="6350">
                        <a:noFill/>
                      </a:ln>
                    </wps:spPr>
                    <wps:txbx>
                      <w:txbxContent>
                        <w:p w14:paraId="7C906921" w14:textId="77777777" w:rsidR="004067ED" w:rsidRPr="00CC2DE7" w:rsidRDefault="00B02A9A" w:rsidP="00B701A5">
                          <w:pPr>
                            <w:spacing w:before="0" w:after="50"/>
                            <w:rPr>
                              <w:rFonts w:ascii="Apercu Pro Black" w:hAnsi="Apercu Pro Black"/>
                              <w:b/>
                              <w:bCs/>
                            </w:rPr>
                          </w:pPr>
                          <w:r w:rsidRPr="00CC2DE7">
                            <w:rPr>
                              <w:rFonts w:ascii="Apercu Pro Black" w:hAnsi="Apercu Pro Black"/>
                              <w:b/>
                              <w:bCs/>
                            </w:rPr>
                            <w:t>Australian Museum</w:t>
                          </w:r>
                        </w:p>
                        <w:p w14:paraId="4B1E1791" w14:textId="77777777" w:rsidR="004067ED" w:rsidRDefault="00B02A9A" w:rsidP="00B701A5">
                          <w:pPr>
                            <w:spacing w:before="0" w:after="0" w:line="240" w:lineRule="auto"/>
                          </w:pPr>
                          <w:r w:rsidRPr="00CC2DE7">
                            <w:rPr>
                              <w:rFonts w:ascii="Apercu Pro" w:hAnsi="Apercu Pro"/>
                              <w:b/>
                              <w:bCs/>
                            </w:rPr>
                            <w:t>1 William St Sydney NSW 2010</w:t>
                          </w:r>
                        </w:p>
                        <w:p w14:paraId="5C7AE3D3" w14:textId="77777777" w:rsidR="004067ED" w:rsidRDefault="00B02A9A" w:rsidP="00B701A5">
                          <w:pPr>
                            <w:spacing w:before="0" w:after="0" w:line="240" w:lineRule="auto"/>
                          </w:pPr>
                          <w:proofErr w:type="gramStart"/>
                          <w:r w:rsidRPr="00CC2DE7">
                            <w:rPr>
                              <w:rFonts w:ascii="Apercu Pro" w:hAnsi="Apercu Pro"/>
                              <w:b/>
                              <w:bCs/>
                            </w:rPr>
                            <w:t xml:space="preserve">T  </w:t>
                          </w:r>
                          <w:r w:rsidRPr="00CC2DE7">
                            <w:t>02</w:t>
                          </w:r>
                          <w:proofErr w:type="gramEnd"/>
                          <w:r w:rsidRPr="00CC2DE7">
                            <w:t xml:space="preserve"> 9320 6</w:t>
                          </w:r>
                          <w:r>
                            <w:t>000</w:t>
                          </w:r>
                        </w:p>
                        <w:p w14:paraId="718300CC" w14:textId="77777777" w:rsidR="004067ED" w:rsidRPr="00CC2DE7" w:rsidRDefault="00B02A9A" w:rsidP="00B701A5">
                          <w:pPr>
                            <w:spacing w:before="0" w:after="0" w:line="240" w:lineRule="auto"/>
                          </w:pPr>
                          <w:r w:rsidRPr="00CC2DE7">
                            <w:rPr>
                              <w:rFonts w:ascii="Apercu Pro" w:hAnsi="Apercu Pro"/>
                              <w:b/>
                              <w:bCs/>
                            </w:rPr>
                            <w:t xml:space="preserve">W </w:t>
                          </w:r>
                          <w:r w:rsidRPr="00CC2DE7">
                            <w:t>australianmuseum.net.au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587D849" id="Text Box 23" o:spid="_x0000_s1028" type="#_x0000_t202" style="position:absolute;margin-left:0;margin-top:-28.55pt;width:2in;height:61.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" filled="f" stroked="f" strokeweight=".5pt">
              <v:textbox style="mso-fit-shape-to-text:t" inset="0,0,0,0">
                <w:txbxContent>
                  <w:p w14:paraId="7C906921" w14:textId="77777777" w:rsidR="004067ED" w:rsidRPr="00CC2DE7" w:rsidRDefault="00B02A9A" w:rsidP="00B701A5">
                    <w:pPr>
                      <w:spacing w:before="0" w:after="50"/>
                      <w:rPr>
                        <w:rFonts w:ascii="Apercu Pro Black" w:hAnsi="Apercu Pro Black"/>
                        <w:b/>
                        <w:bCs/>
                      </w:rPr>
                    </w:pPr>
                    <w:r w:rsidRPr="00CC2DE7">
                      <w:rPr>
                        <w:rFonts w:ascii="Apercu Pro Black" w:hAnsi="Apercu Pro Black"/>
                        <w:b/>
                        <w:bCs/>
                      </w:rPr>
                      <w:t>Australian Museum</w:t>
                    </w:r>
                  </w:p>
                  <w:p w14:paraId="4B1E1791" w14:textId="77777777" w:rsidR="004067ED" w:rsidRDefault="00B02A9A" w:rsidP="00B701A5">
                    <w:pPr>
                      <w:spacing w:before="0" w:after="0" w:line="240" w:lineRule="auto"/>
                    </w:pPr>
                    <w:r w:rsidRPr="00CC2DE7">
                      <w:rPr>
                        <w:rFonts w:ascii="Apercu Pro" w:hAnsi="Apercu Pro"/>
                        <w:b/>
                        <w:bCs/>
                      </w:rPr>
                      <w:t>1 William St Sydney NSW 2010</w:t>
                    </w:r>
                  </w:p>
                  <w:p w14:paraId="5C7AE3D3" w14:textId="77777777" w:rsidR="004067ED" w:rsidRDefault="00B02A9A" w:rsidP="00B701A5">
                    <w:pPr>
                      <w:spacing w:before="0" w:after="0" w:line="240" w:lineRule="auto"/>
                    </w:pPr>
                    <w:proofErr w:type="gramStart"/>
                    <w:r w:rsidRPr="00CC2DE7">
                      <w:rPr>
                        <w:rFonts w:ascii="Apercu Pro" w:hAnsi="Apercu Pro"/>
                        <w:b/>
                        <w:bCs/>
                      </w:rPr>
                      <w:t xml:space="preserve">T  </w:t>
                    </w:r>
                    <w:r w:rsidRPr="00CC2DE7">
                      <w:t>02</w:t>
                    </w:r>
                    <w:proofErr w:type="gramEnd"/>
                    <w:r w:rsidRPr="00CC2DE7">
                      <w:t xml:space="preserve"> 9320 6</w:t>
                    </w:r>
                    <w:r>
                      <w:t>000</w:t>
                    </w:r>
                  </w:p>
                  <w:p w14:paraId="718300CC" w14:textId="77777777" w:rsidR="004067ED" w:rsidRPr="00CC2DE7" w:rsidRDefault="00B02A9A" w:rsidP="00B701A5">
                    <w:pPr>
                      <w:spacing w:before="0" w:after="0" w:line="240" w:lineRule="auto"/>
                    </w:pPr>
                    <w:r w:rsidRPr="00CC2DE7">
                      <w:rPr>
                        <w:rFonts w:ascii="Apercu Pro" w:hAnsi="Apercu Pro"/>
                        <w:b/>
                        <w:bCs/>
                      </w:rPr>
                      <w:t xml:space="preserve">W </w:t>
                    </w:r>
                    <w:r w:rsidRPr="00CC2DE7">
                      <w:t>australianmuseum.net.au</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40D3" w14:textId="77777777" w:rsidR="004067ED" w:rsidRDefault="00B02A9A">
    <w:pPr>
      <w:pStyle w:val="Footer"/>
    </w:pPr>
    <w:r w:rsidRPr="00B202EF">
      <w:rPr>
        <w:noProof/>
        <w:lang w:eastAsia="en-AU"/>
      </w:rPr>
      <mc:AlternateContent>
        <mc:Choice Requires="wps">
          <w:drawing>
            <wp:anchor distT="0" distB="0" distL="114300" distR="114300" simplePos="0" relativeHeight="251658246" behindDoc="0" locked="0" layoutInCell="1" allowOverlap="1" wp14:anchorId="40FDC784" wp14:editId="62DBED8A">
              <wp:simplePos x="0" y="0"/>
              <wp:positionH relativeFrom="column">
                <wp:posOffset>2095500</wp:posOffset>
              </wp:positionH>
              <wp:positionV relativeFrom="paragraph">
                <wp:posOffset>-350520</wp:posOffset>
              </wp:positionV>
              <wp:extent cx="2009775" cy="777240"/>
              <wp:effectExtent l="0" t="0" r="9525" b="15240"/>
              <wp:wrapSquare wrapText="bothSides"/>
              <wp:docPr id="205" name="Text Box 205"/>
              <wp:cNvGraphicFramePr/>
              <a:graphic xmlns:a="http://schemas.openxmlformats.org/drawingml/2006/main">
                <a:graphicData uri="http://schemas.microsoft.com/office/word/2010/wordprocessingShape">
                  <wps:wsp>
                    <wps:cNvSpPr txBox="1"/>
                    <wps:spPr>
                      <a:xfrm>
                        <a:off x="0" y="0"/>
                        <a:ext cx="2009775" cy="777240"/>
                      </a:xfrm>
                      <a:prstGeom prst="rect">
                        <a:avLst/>
                      </a:prstGeom>
                      <a:noFill/>
                      <a:ln w="6350">
                        <a:noFill/>
                      </a:ln>
                    </wps:spPr>
                    <wps:txbx>
                      <w:txbxContent>
                        <w:p w14:paraId="62BE46B1" w14:textId="77777777" w:rsidR="004067ED" w:rsidRPr="00CC2DE7" w:rsidRDefault="00B02A9A" w:rsidP="00B701A5">
                          <w:pPr>
                            <w:spacing w:before="0" w:after="50"/>
                            <w:rPr>
                              <w:rFonts w:ascii="Apercu Pro Black" w:hAnsi="Apercu Pro Black"/>
                              <w:b/>
                              <w:bCs/>
                            </w:rPr>
                          </w:pPr>
                          <w:r>
                            <w:rPr>
                              <w:rFonts w:ascii="Apercu Pro Black" w:hAnsi="Apercu Pro Black"/>
                              <w:b/>
                              <w:bCs/>
                            </w:rPr>
                            <w:t>Media Contact</w:t>
                          </w:r>
                        </w:p>
                        <w:p w14:paraId="38AAE43F" w14:textId="444A9F9F" w:rsidR="004067ED" w:rsidRPr="00E35A60" w:rsidRDefault="00F547AD" w:rsidP="00B701A5">
                          <w:pPr>
                            <w:pStyle w:val="SmallCaptions10pt"/>
                            <w:rPr>
                              <w:b/>
                              <w:bCs/>
                            </w:rPr>
                          </w:pPr>
                          <w:r>
                            <w:rPr>
                              <w:b/>
                              <w:bCs/>
                            </w:rPr>
                            <w:t>Ivy Shih</w:t>
                          </w:r>
                          <w:r w:rsidR="004A4DAE">
                            <w:rPr>
                              <w:b/>
                              <w:bCs/>
                            </w:rPr>
                            <w:t>, Media Advisor</w:t>
                          </w:r>
                          <w:r w:rsidR="004A4DAE">
                            <w:rPr>
                              <w:b/>
                              <w:bCs/>
                            </w:rPr>
                            <w:tab/>
                          </w:r>
                        </w:p>
                        <w:p w14:paraId="21AF2FF4" w14:textId="7DE89022" w:rsidR="00F547AD" w:rsidRDefault="00F547AD" w:rsidP="00B701A5">
                          <w:pPr>
                            <w:pStyle w:val="SmallCaptions10pt"/>
                            <w:rPr>
                              <w:b/>
                              <w:bCs/>
                            </w:rPr>
                          </w:pPr>
                          <w:r>
                            <w:rPr>
                              <w:b/>
                              <w:bCs/>
                            </w:rPr>
                            <w:t xml:space="preserve">M: </w:t>
                          </w:r>
                          <w:r w:rsidR="00512327" w:rsidRPr="00512327">
                            <w:t>0439160475</w:t>
                          </w:r>
                        </w:p>
                        <w:p w14:paraId="156F4E1B" w14:textId="1CAFDC9D" w:rsidR="004A4DAE" w:rsidRDefault="00B02A9A" w:rsidP="00B701A5">
                          <w:pPr>
                            <w:pStyle w:val="SmallCaptions10pt"/>
                          </w:pPr>
                          <w:r w:rsidRPr="00E35A60">
                            <w:rPr>
                              <w:b/>
                              <w:bCs/>
                            </w:rPr>
                            <w:t>E</w:t>
                          </w:r>
                          <w:r w:rsidRPr="00CC2DE7">
                            <w:t xml:space="preserve"> </w:t>
                          </w:r>
                          <w:r w:rsidR="00F547AD">
                            <w:t>Ivy.Shih</w:t>
                          </w:r>
                          <w:r w:rsidRPr="00CC2DE7">
                            <w:t>@a</w:t>
                          </w:r>
                          <w:r w:rsidR="004067ED">
                            <w:t>ustralian.museum</w:t>
                          </w:r>
                        </w:p>
                        <w:p w14:paraId="4FA5D18C" w14:textId="77777777" w:rsidR="004A4DAE" w:rsidRDefault="004A4DAE" w:rsidP="00B701A5">
                          <w:pPr>
                            <w:pStyle w:val="SmallCaptions10pt"/>
                          </w:pPr>
                        </w:p>
                        <w:p w14:paraId="35A7D028" w14:textId="77777777" w:rsidR="004A4DAE" w:rsidRPr="00CC2DE7" w:rsidRDefault="004A4DAE" w:rsidP="00B701A5">
                          <w:pPr>
                            <w:pStyle w:val="SmallCaptions10pt"/>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0FDC784" id="_x0000_t202" coordsize="21600,21600" o:spt="202" path="m,l,21600r21600,l21600,xe">
              <v:stroke joinstyle="miter"/>
              <v:path gradientshapeok="t" o:connecttype="rect"/>
            </v:shapetype>
            <v:shape id="Text Box 205" o:spid="_x0000_s1030" type="#_x0000_t202" style="position:absolute;margin-left:165pt;margin-top:-27.6pt;width:158.25pt;height:61.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" filled="f" stroked="f" strokeweight=".5pt">
              <v:textbox style="mso-fit-shape-to-text:t" inset="0,0,0,0">
                <w:txbxContent>
                  <w:p w14:paraId="62BE46B1" w14:textId="77777777" w:rsidR="004067ED" w:rsidRPr="00CC2DE7" w:rsidRDefault="00B02A9A" w:rsidP="00B701A5">
                    <w:pPr>
                      <w:spacing w:before="0" w:after="50"/>
                      <w:rPr>
                        <w:rFonts w:ascii="Apercu Pro Black" w:hAnsi="Apercu Pro Black"/>
                        <w:b/>
                        <w:bCs/>
                      </w:rPr>
                    </w:pPr>
                    <w:r>
                      <w:rPr>
                        <w:rFonts w:ascii="Apercu Pro Black" w:hAnsi="Apercu Pro Black"/>
                        <w:b/>
                        <w:bCs/>
                      </w:rPr>
                      <w:t>Media Contact</w:t>
                    </w:r>
                  </w:p>
                  <w:p w14:paraId="38AAE43F" w14:textId="444A9F9F" w:rsidR="004067ED" w:rsidRPr="00E35A60" w:rsidRDefault="00F547AD" w:rsidP="00B701A5">
                    <w:pPr>
                      <w:pStyle w:val="SmallCaptions10pt"/>
                      <w:rPr>
                        <w:b/>
                        <w:bCs/>
                      </w:rPr>
                    </w:pPr>
                    <w:r>
                      <w:rPr>
                        <w:b/>
                        <w:bCs/>
                      </w:rPr>
                      <w:t>Ivy Shih</w:t>
                    </w:r>
                    <w:r w:rsidR="004A4DAE">
                      <w:rPr>
                        <w:b/>
                        <w:bCs/>
                      </w:rPr>
                      <w:t>, Media Advisor</w:t>
                    </w:r>
                    <w:r w:rsidR="004A4DAE">
                      <w:rPr>
                        <w:b/>
                        <w:bCs/>
                      </w:rPr>
                      <w:tab/>
                    </w:r>
                  </w:p>
                  <w:p w14:paraId="21AF2FF4" w14:textId="7DE89022" w:rsidR="00F547AD" w:rsidRDefault="00F547AD" w:rsidP="00B701A5">
                    <w:pPr>
                      <w:pStyle w:val="SmallCaptions10pt"/>
                      <w:rPr>
                        <w:b/>
                        <w:bCs/>
                      </w:rPr>
                    </w:pPr>
                    <w:r>
                      <w:rPr>
                        <w:b/>
                        <w:bCs/>
                      </w:rPr>
                      <w:t xml:space="preserve">M: </w:t>
                    </w:r>
                    <w:r w:rsidR="00512327" w:rsidRPr="00512327">
                      <w:t>0439160475</w:t>
                    </w:r>
                  </w:p>
                  <w:p w14:paraId="156F4E1B" w14:textId="1CAFDC9D" w:rsidR="004A4DAE" w:rsidRDefault="00B02A9A" w:rsidP="00B701A5">
                    <w:pPr>
                      <w:pStyle w:val="SmallCaptions10pt"/>
                    </w:pPr>
                    <w:r w:rsidRPr="00E35A60">
                      <w:rPr>
                        <w:b/>
                        <w:bCs/>
                      </w:rPr>
                      <w:t>E</w:t>
                    </w:r>
                    <w:r w:rsidRPr="00CC2DE7">
                      <w:t xml:space="preserve"> </w:t>
                    </w:r>
                    <w:r w:rsidR="00F547AD">
                      <w:t>Ivy.Shih</w:t>
                    </w:r>
                    <w:r w:rsidRPr="00CC2DE7">
                      <w:t>@a</w:t>
                    </w:r>
                    <w:r w:rsidR="004067ED">
                      <w:t>ustralian.museum</w:t>
                    </w:r>
                  </w:p>
                  <w:p w14:paraId="4FA5D18C" w14:textId="77777777" w:rsidR="004A4DAE" w:rsidRDefault="004A4DAE" w:rsidP="00B701A5">
                    <w:pPr>
                      <w:pStyle w:val="SmallCaptions10pt"/>
                    </w:pPr>
                  </w:p>
                  <w:p w14:paraId="35A7D028" w14:textId="77777777" w:rsidR="004A4DAE" w:rsidRPr="00CC2DE7" w:rsidRDefault="004A4DAE" w:rsidP="00B701A5">
                    <w:pPr>
                      <w:pStyle w:val="SmallCaptions10pt"/>
                    </w:pPr>
                  </w:p>
                </w:txbxContent>
              </v:textbox>
              <w10:wrap type="square"/>
            </v:shape>
          </w:pict>
        </mc:Fallback>
      </mc:AlternateContent>
    </w:r>
    <w:r w:rsidRPr="008E26F4">
      <w:rPr>
        <w:noProof/>
        <w:lang w:eastAsia="en-AU"/>
      </w:rPr>
      <w:drawing>
        <wp:anchor distT="0" distB="0" distL="114300" distR="114300" simplePos="0" relativeHeight="251658251" behindDoc="1" locked="0" layoutInCell="1" allowOverlap="1" wp14:anchorId="2A34B820" wp14:editId="43887A2B">
          <wp:simplePos x="0" y="0"/>
          <wp:positionH relativeFrom="page">
            <wp:posOffset>6390640</wp:posOffset>
          </wp:positionH>
          <wp:positionV relativeFrom="paragraph">
            <wp:posOffset>-296545</wp:posOffset>
          </wp:positionV>
          <wp:extent cx="669600" cy="720000"/>
          <wp:effectExtent l="0" t="0" r="3810" b="4445"/>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9600" cy="720000"/>
                  </a:xfrm>
                  <a:prstGeom prst="rect">
                    <a:avLst/>
                  </a:prstGeom>
                </pic:spPr>
              </pic:pic>
            </a:graphicData>
          </a:graphic>
          <wp14:sizeRelH relativeFrom="margin">
            <wp14:pctWidth>0</wp14:pctWidth>
          </wp14:sizeRelH>
          <wp14:sizeRelV relativeFrom="margin">
            <wp14:pctHeight>0</wp14:pctHeight>
          </wp14:sizeRelV>
        </wp:anchor>
      </w:drawing>
    </w:r>
    <w:r w:rsidRPr="00B202EF">
      <w:rPr>
        <w:noProof/>
        <w:lang w:eastAsia="en-AU"/>
      </w:rPr>
      <mc:AlternateContent>
        <mc:Choice Requires="wps">
          <w:drawing>
            <wp:anchor distT="0" distB="0" distL="114300" distR="114300" simplePos="0" relativeHeight="251658242" behindDoc="0" locked="0" layoutInCell="1" allowOverlap="1" wp14:anchorId="65C39597" wp14:editId="1B4EB71F">
              <wp:simplePos x="0" y="0"/>
              <wp:positionH relativeFrom="column">
                <wp:posOffset>4279900</wp:posOffset>
              </wp:positionH>
              <wp:positionV relativeFrom="paragraph">
                <wp:posOffset>-349885</wp:posOffset>
              </wp:positionV>
              <wp:extent cx="1231900" cy="777240"/>
              <wp:effectExtent l="0" t="0" r="0" b="1905"/>
              <wp:wrapSquare wrapText="bothSides"/>
              <wp:docPr id="4" name="Text Box 4"/>
              <wp:cNvGraphicFramePr/>
              <a:graphic xmlns:a="http://schemas.openxmlformats.org/drawingml/2006/main">
                <a:graphicData uri="http://schemas.microsoft.com/office/word/2010/wordprocessingShape">
                  <wps:wsp>
                    <wps:cNvSpPr txBox="1"/>
                    <wps:spPr>
                      <a:xfrm>
                        <a:off x="0" y="0"/>
                        <a:ext cx="1231900" cy="777240"/>
                      </a:xfrm>
                      <a:prstGeom prst="rect">
                        <a:avLst/>
                      </a:prstGeom>
                      <a:noFill/>
                      <a:ln w="6350">
                        <a:noFill/>
                      </a:ln>
                    </wps:spPr>
                    <wps:txbx>
                      <w:txbxContent>
                        <w:p w14:paraId="768F43F1" w14:textId="77777777" w:rsidR="004067ED" w:rsidRDefault="00B02A9A" w:rsidP="00B701A5">
                          <w:pPr>
                            <w:spacing w:before="0" w:after="50"/>
                            <w:rPr>
                              <w:rFonts w:ascii="Apercu Pro Black" w:hAnsi="Apercu Pro Black"/>
                              <w:b/>
                              <w:bCs/>
                            </w:rPr>
                          </w:pPr>
                          <w:r>
                            <w:rPr>
                              <w:rFonts w:ascii="Apercu Pro Black" w:hAnsi="Apercu Pro Black"/>
                              <w:b/>
                              <w:bCs/>
                            </w:rPr>
                            <w:t>Connect with us</w:t>
                          </w:r>
                        </w:p>
                        <w:p w14:paraId="712E6CBC" w14:textId="77777777" w:rsidR="004067ED" w:rsidRPr="00DA739A" w:rsidRDefault="00B02A9A" w:rsidP="00B701A5">
                          <w:pPr>
                            <w:spacing w:before="0" w:after="50"/>
                            <w:rPr>
                              <w:rFonts w:ascii="Apercu Pro Black" w:hAnsi="Apercu Pro Black"/>
                              <w:b/>
                              <w:bCs/>
                            </w:rPr>
                          </w:pPr>
                          <w:r w:rsidRPr="00DA739A">
                            <w:rPr>
                              <w:rFonts w:ascii="Apercu Pro Black" w:hAnsi="Apercu Pro Black"/>
                              <w:b/>
                              <w:bCs/>
                              <w:noProof/>
                              <w:lang w:eastAsia="en-AU"/>
                            </w:rPr>
                            <w:drawing>
                              <wp:inline distT="0" distB="0" distL="0" distR="0" wp14:anchorId="1E3C6FE4" wp14:editId="0F9D4550">
                                <wp:extent cx="237600" cy="237600"/>
                                <wp:effectExtent l="0" t="0" r="3810" b="3810"/>
                                <wp:docPr id="239" name="Picture 239">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
                                        </pic:cNvPr>
                                        <pic:cNvPicPr/>
                                      </pic:nvPicPr>
                                      <pic:blipFill>
                                        <a:blip r:embed="rId3"/>
                                        <a:stretch>
                                          <a:fillRect/>
                                        </a:stretch>
                                      </pic:blipFill>
                                      <pic:spPr>
                                        <a:xfrm>
                                          <a:off x="0" y="0"/>
                                          <a:ext cx="237600" cy="237600"/>
                                        </a:xfrm>
                                        <a:prstGeom prst="rect">
                                          <a:avLst/>
                                        </a:prstGeom>
                                      </pic:spPr>
                                    </pic:pic>
                                  </a:graphicData>
                                </a:graphic>
                              </wp:inline>
                            </w:drawing>
                          </w:r>
                          <w:r>
                            <w:rPr>
                              <w:rFonts w:ascii="Apercu Pro Black" w:hAnsi="Apercu Pro Black"/>
                              <w:b/>
                              <w:bCs/>
                            </w:rPr>
                            <w:t xml:space="preserve">  </w:t>
                          </w:r>
                          <w:r w:rsidRPr="00DA739A">
                            <w:rPr>
                              <w:rFonts w:ascii="Apercu Pro Black" w:hAnsi="Apercu Pro Black"/>
                              <w:b/>
                              <w:bCs/>
                              <w:noProof/>
                              <w:lang w:eastAsia="en-AU"/>
                            </w:rPr>
                            <w:drawing>
                              <wp:inline distT="0" distB="0" distL="0" distR="0" wp14:anchorId="1F78CC7B" wp14:editId="784949EC">
                                <wp:extent cx="237600" cy="237600"/>
                                <wp:effectExtent l="0" t="0" r="3810" b="3810"/>
                                <wp:docPr id="240" name="Picture 2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4"/>
                                        </pic:cNvPr>
                                        <pic:cNvPicPr/>
                                      </pic:nvPicPr>
                                      <pic:blipFill>
                                        <a:blip r:embed="rId5"/>
                                        <a:stretch>
                                          <a:fillRect/>
                                        </a:stretch>
                                      </pic:blipFill>
                                      <pic:spPr>
                                        <a:xfrm>
                                          <a:off x="0" y="0"/>
                                          <a:ext cx="237600" cy="237600"/>
                                        </a:xfrm>
                                        <a:prstGeom prst="rect">
                                          <a:avLst/>
                                        </a:prstGeom>
                                      </pic:spPr>
                                    </pic:pic>
                                  </a:graphicData>
                                </a:graphic>
                              </wp:inline>
                            </w:drawing>
                          </w:r>
                          <w:r>
                            <w:rPr>
                              <w:rFonts w:ascii="Apercu Pro Black" w:hAnsi="Apercu Pro Black"/>
                              <w:b/>
                              <w:bCs/>
                            </w:rPr>
                            <w:t xml:space="preserve">  </w:t>
                          </w:r>
                          <w:r w:rsidRPr="00DA739A">
                            <w:rPr>
                              <w:rFonts w:ascii="Apercu Pro Black" w:hAnsi="Apercu Pro Black"/>
                              <w:b/>
                              <w:bCs/>
                              <w:noProof/>
                              <w:lang w:eastAsia="en-AU"/>
                            </w:rPr>
                            <w:drawing>
                              <wp:inline distT="0" distB="0" distL="0" distR="0" wp14:anchorId="2EA5C843" wp14:editId="290090FA">
                                <wp:extent cx="237600" cy="237600"/>
                                <wp:effectExtent l="0" t="0" r="3810" b="3810"/>
                                <wp:docPr id="241" name="Picture 24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6"/>
                                        </pic:cNvPr>
                                        <pic:cNvPicPr/>
                                      </pic:nvPicPr>
                                      <pic:blipFill>
                                        <a:blip r:embed="rId7"/>
                                        <a:stretch>
                                          <a:fillRect/>
                                        </a:stretch>
                                      </pic:blipFill>
                                      <pic:spPr>
                                        <a:xfrm>
                                          <a:off x="0" y="0"/>
                                          <a:ext cx="237600" cy="237600"/>
                                        </a:xfrm>
                                        <a:prstGeom prst="rect">
                                          <a:avLst/>
                                        </a:prstGeom>
                                      </pic:spPr>
                                    </pic:pic>
                                  </a:graphicData>
                                </a:graphic>
                              </wp:inline>
                            </w:drawing>
                          </w:r>
                          <w:r>
                            <w:rPr>
                              <w:rFonts w:ascii="Apercu Pro Black" w:hAnsi="Apercu Pro Black"/>
                              <w:b/>
                              <w:bCs/>
                            </w:rPr>
                            <w:t xml:space="preserve">  </w:t>
                          </w:r>
                          <w:r w:rsidRPr="00DA739A">
                            <w:rPr>
                              <w:rFonts w:ascii="Apercu Pro Black" w:hAnsi="Apercu Pro Black"/>
                              <w:b/>
                              <w:bCs/>
                              <w:noProof/>
                              <w:lang w:eastAsia="en-AU"/>
                            </w:rPr>
                            <w:drawing>
                              <wp:inline distT="0" distB="0" distL="0" distR="0" wp14:anchorId="15C68A1C" wp14:editId="7CAD0BFD">
                                <wp:extent cx="237600" cy="237600"/>
                                <wp:effectExtent l="0" t="0" r="3810" b="3810"/>
                                <wp:docPr id="243" name="Picture 24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8"/>
                                        </pic:cNvPr>
                                        <pic:cNvPicPr/>
                                      </pic:nvPicPr>
                                      <pic:blipFill>
                                        <a:blip r:embed="rId9"/>
                                        <a:stretch>
                                          <a:fillRect/>
                                        </a:stretch>
                                      </pic:blipFill>
                                      <pic:spPr>
                                        <a:xfrm>
                                          <a:off x="0" y="0"/>
                                          <a:ext cx="237600" cy="2376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C39597" id="Text Box 4" o:spid="_x0000_s1031" type="#_x0000_t202" style="position:absolute;margin-left:337pt;margin-top:-27.55pt;width:97pt;height:61.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" filled="f" stroked="f" strokeweight=".5pt">
              <v:textbox style="mso-fit-shape-to-text:t" inset="0,0,0,0">
                <w:txbxContent>
                  <w:p w14:paraId="768F43F1" w14:textId="77777777" w:rsidR="004067ED" w:rsidRDefault="00B02A9A" w:rsidP="00B701A5">
                    <w:pPr>
                      <w:spacing w:before="0" w:after="50"/>
                      <w:rPr>
                        <w:rFonts w:ascii="Apercu Pro Black" w:hAnsi="Apercu Pro Black"/>
                        <w:b/>
                        <w:bCs/>
                      </w:rPr>
                    </w:pPr>
                    <w:r>
                      <w:rPr>
                        <w:rFonts w:ascii="Apercu Pro Black" w:hAnsi="Apercu Pro Black"/>
                        <w:b/>
                        <w:bCs/>
                      </w:rPr>
                      <w:t>Connect with us</w:t>
                    </w:r>
                  </w:p>
                  <w:p w14:paraId="712E6CBC" w14:textId="77777777" w:rsidR="004067ED" w:rsidRPr="00DA739A" w:rsidRDefault="00B02A9A" w:rsidP="00B701A5">
                    <w:pPr>
                      <w:spacing w:before="0" w:after="50"/>
                      <w:rPr>
                        <w:rFonts w:ascii="Apercu Pro Black" w:hAnsi="Apercu Pro Black"/>
                        <w:b/>
                        <w:bCs/>
                      </w:rPr>
                    </w:pPr>
                    <w:r w:rsidRPr="00DA739A">
                      <w:rPr>
                        <w:rFonts w:ascii="Apercu Pro Black" w:hAnsi="Apercu Pro Black"/>
                        <w:b/>
                        <w:bCs/>
                        <w:noProof/>
                        <w:lang w:eastAsia="en-AU"/>
                      </w:rPr>
                      <w:drawing>
                        <wp:inline distT="0" distB="0" distL="0" distR="0" wp14:anchorId="1E3C6FE4" wp14:editId="0F9D4550">
                          <wp:extent cx="237600" cy="237600"/>
                          <wp:effectExtent l="0" t="0" r="3810" b="3810"/>
                          <wp:docPr id="239" name="Picture 23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10"/>
                                  </pic:cNvPr>
                                  <pic:cNvPicPr/>
                                </pic:nvPicPr>
                                <pic:blipFill>
                                  <a:blip r:embed="rId11"/>
                                  <a:stretch>
                                    <a:fillRect/>
                                  </a:stretch>
                                </pic:blipFill>
                                <pic:spPr>
                                  <a:xfrm>
                                    <a:off x="0" y="0"/>
                                    <a:ext cx="237600" cy="237600"/>
                                  </a:xfrm>
                                  <a:prstGeom prst="rect">
                                    <a:avLst/>
                                  </a:prstGeom>
                                </pic:spPr>
                              </pic:pic>
                            </a:graphicData>
                          </a:graphic>
                        </wp:inline>
                      </w:drawing>
                    </w:r>
                    <w:r>
                      <w:rPr>
                        <w:rFonts w:ascii="Apercu Pro Black" w:hAnsi="Apercu Pro Black"/>
                        <w:b/>
                        <w:bCs/>
                      </w:rPr>
                      <w:t xml:space="preserve">  </w:t>
                    </w:r>
                    <w:r w:rsidRPr="00DA739A">
                      <w:rPr>
                        <w:rFonts w:ascii="Apercu Pro Black" w:hAnsi="Apercu Pro Black"/>
                        <w:b/>
                        <w:bCs/>
                        <w:noProof/>
                        <w:lang w:eastAsia="en-AU"/>
                      </w:rPr>
                      <w:drawing>
                        <wp:inline distT="0" distB="0" distL="0" distR="0" wp14:anchorId="1F78CC7B" wp14:editId="784949EC">
                          <wp:extent cx="237600" cy="237600"/>
                          <wp:effectExtent l="0" t="0" r="3810" b="3810"/>
                          <wp:docPr id="240" name="Picture 24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2"/>
                                  </pic:cNvPr>
                                  <pic:cNvPicPr/>
                                </pic:nvPicPr>
                                <pic:blipFill>
                                  <a:blip r:embed="rId13"/>
                                  <a:stretch>
                                    <a:fillRect/>
                                  </a:stretch>
                                </pic:blipFill>
                                <pic:spPr>
                                  <a:xfrm>
                                    <a:off x="0" y="0"/>
                                    <a:ext cx="237600" cy="237600"/>
                                  </a:xfrm>
                                  <a:prstGeom prst="rect">
                                    <a:avLst/>
                                  </a:prstGeom>
                                </pic:spPr>
                              </pic:pic>
                            </a:graphicData>
                          </a:graphic>
                        </wp:inline>
                      </w:drawing>
                    </w:r>
                    <w:r>
                      <w:rPr>
                        <w:rFonts w:ascii="Apercu Pro Black" w:hAnsi="Apercu Pro Black"/>
                        <w:b/>
                        <w:bCs/>
                      </w:rPr>
                      <w:t xml:space="preserve">  </w:t>
                    </w:r>
                    <w:r w:rsidRPr="00DA739A">
                      <w:rPr>
                        <w:rFonts w:ascii="Apercu Pro Black" w:hAnsi="Apercu Pro Black"/>
                        <w:b/>
                        <w:bCs/>
                        <w:noProof/>
                        <w:lang w:eastAsia="en-AU"/>
                      </w:rPr>
                      <w:drawing>
                        <wp:inline distT="0" distB="0" distL="0" distR="0" wp14:anchorId="2EA5C843" wp14:editId="290090FA">
                          <wp:extent cx="237600" cy="237600"/>
                          <wp:effectExtent l="0" t="0" r="3810" b="3810"/>
                          <wp:docPr id="241" name="Picture 24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4"/>
                                  </pic:cNvPr>
                                  <pic:cNvPicPr/>
                                </pic:nvPicPr>
                                <pic:blipFill>
                                  <a:blip r:embed="rId15"/>
                                  <a:stretch>
                                    <a:fillRect/>
                                  </a:stretch>
                                </pic:blipFill>
                                <pic:spPr>
                                  <a:xfrm>
                                    <a:off x="0" y="0"/>
                                    <a:ext cx="237600" cy="237600"/>
                                  </a:xfrm>
                                  <a:prstGeom prst="rect">
                                    <a:avLst/>
                                  </a:prstGeom>
                                </pic:spPr>
                              </pic:pic>
                            </a:graphicData>
                          </a:graphic>
                        </wp:inline>
                      </w:drawing>
                    </w:r>
                    <w:r>
                      <w:rPr>
                        <w:rFonts w:ascii="Apercu Pro Black" w:hAnsi="Apercu Pro Black"/>
                        <w:b/>
                        <w:bCs/>
                      </w:rPr>
                      <w:t xml:space="preserve">  </w:t>
                    </w:r>
                    <w:r w:rsidRPr="00DA739A">
                      <w:rPr>
                        <w:rFonts w:ascii="Apercu Pro Black" w:hAnsi="Apercu Pro Black"/>
                        <w:b/>
                        <w:bCs/>
                        <w:noProof/>
                        <w:lang w:eastAsia="en-AU"/>
                      </w:rPr>
                      <w:drawing>
                        <wp:inline distT="0" distB="0" distL="0" distR="0" wp14:anchorId="15C68A1C" wp14:editId="7CAD0BFD">
                          <wp:extent cx="237600" cy="237600"/>
                          <wp:effectExtent l="0" t="0" r="3810" b="3810"/>
                          <wp:docPr id="243" name="Picture 24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6"/>
                                  </pic:cNvPr>
                                  <pic:cNvPicPr/>
                                </pic:nvPicPr>
                                <pic:blipFill>
                                  <a:blip r:embed="rId17"/>
                                  <a:stretch>
                                    <a:fillRect/>
                                  </a:stretch>
                                </pic:blipFill>
                                <pic:spPr>
                                  <a:xfrm>
                                    <a:off x="0" y="0"/>
                                    <a:ext cx="237600" cy="237600"/>
                                  </a:xfrm>
                                  <a:prstGeom prst="rect">
                                    <a:avLst/>
                                  </a:prstGeom>
                                </pic:spPr>
                              </pic:pic>
                            </a:graphicData>
                          </a:graphic>
                        </wp:inline>
                      </w:drawing>
                    </w:r>
                  </w:p>
                </w:txbxContent>
              </v:textbox>
              <w10:wrap type="square"/>
            </v:shape>
          </w:pict>
        </mc:Fallback>
      </mc:AlternateContent>
    </w:r>
    <w:r w:rsidRPr="00B202EF">
      <w:rPr>
        <w:noProof/>
        <w:lang w:eastAsia="en-AU"/>
      </w:rPr>
      <mc:AlternateContent>
        <mc:Choice Requires="wps">
          <w:drawing>
            <wp:anchor distT="0" distB="0" distL="114300" distR="114300" simplePos="0" relativeHeight="251658241" behindDoc="0" locked="0" layoutInCell="1" allowOverlap="1" wp14:anchorId="35D3DE01" wp14:editId="1BF8999E">
              <wp:simplePos x="0" y="0"/>
              <wp:positionH relativeFrom="column">
                <wp:posOffset>3810</wp:posOffset>
              </wp:positionH>
              <wp:positionV relativeFrom="paragraph">
                <wp:posOffset>-350520</wp:posOffset>
              </wp:positionV>
              <wp:extent cx="1828800" cy="77724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777240"/>
                      </a:xfrm>
                      <a:prstGeom prst="rect">
                        <a:avLst/>
                      </a:prstGeom>
                      <a:noFill/>
                      <a:ln w="6350">
                        <a:noFill/>
                      </a:ln>
                    </wps:spPr>
                    <wps:txbx>
                      <w:txbxContent>
                        <w:p w14:paraId="4911732F" w14:textId="77777777" w:rsidR="004067ED" w:rsidRPr="00CC2DE7" w:rsidRDefault="00B02A9A" w:rsidP="00B701A5">
                          <w:pPr>
                            <w:spacing w:before="0" w:after="50"/>
                            <w:rPr>
                              <w:rFonts w:ascii="Apercu Pro Black" w:hAnsi="Apercu Pro Black"/>
                              <w:b/>
                              <w:bCs/>
                            </w:rPr>
                          </w:pPr>
                          <w:r w:rsidRPr="00CC2DE7">
                            <w:rPr>
                              <w:rFonts w:ascii="Apercu Pro Black" w:hAnsi="Apercu Pro Black"/>
                              <w:b/>
                              <w:bCs/>
                            </w:rPr>
                            <w:t>Australian Museum</w:t>
                          </w:r>
                        </w:p>
                        <w:p w14:paraId="3D7CA58B" w14:textId="77777777" w:rsidR="004067ED" w:rsidRDefault="00B02A9A" w:rsidP="00B701A5">
                          <w:pPr>
                            <w:spacing w:before="0" w:after="0" w:line="240" w:lineRule="auto"/>
                          </w:pPr>
                          <w:r w:rsidRPr="00CC2DE7">
                            <w:rPr>
                              <w:rFonts w:ascii="Apercu Pro" w:hAnsi="Apercu Pro"/>
                              <w:b/>
                              <w:bCs/>
                            </w:rPr>
                            <w:t>1 William St Sydney NSW 2010</w:t>
                          </w:r>
                        </w:p>
                        <w:p w14:paraId="71E7ACAB" w14:textId="77777777" w:rsidR="004067ED" w:rsidRDefault="00B02A9A" w:rsidP="00B701A5">
                          <w:pPr>
                            <w:spacing w:before="0" w:after="0" w:line="240" w:lineRule="auto"/>
                          </w:pPr>
                          <w:proofErr w:type="gramStart"/>
                          <w:r w:rsidRPr="00CC2DE7">
                            <w:rPr>
                              <w:rFonts w:ascii="Apercu Pro" w:hAnsi="Apercu Pro"/>
                              <w:b/>
                              <w:bCs/>
                            </w:rPr>
                            <w:t xml:space="preserve">T  </w:t>
                          </w:r>
                          <w:r w:rsidRPr="00CC2DE7">
                            <w:t>02</w:t>
                          </w:r>
                          <w:proofErr w:type="gramEnd"/>
                          <w:r w:rsidRPr="00CC2DE7">
                            <w:t xml:space="preserve"> 9320 6</w:t>
                          </w:r>
                          <w:r>
                            <w:t>000</w:t>
                          </w:r>
                        </w:p>
                        <w:p w14:paraId="5FD820E4" w14:textId="77777777" w:rsidR="004067ED" w:rsidRPr="00CC2DE7" w:rsidRDefault="00B02A9A" w:rsidP="00B701A5">
                          <w:pPr>
                            <w:spacing w:before="0" w:after="0" w:line="240" w:lineRule="auto"/>
                          </w:pPr>
                          <w:r w:rsidRPr="00CC2DE7">
                            <w:rPr>
                              <w:rFonts w:ascii="Apercu Pro" w:hAnsi="Apercu Pro"/>
                              <w:b/>
                              <w:bCs/>
                            </w:rPr>
                            <w:t xml:space="preserve">W </w:t>
                          </w:r>
                          <w:r w:rsidRPr="00CC2DE7">
                            <w:t>australianmuseum.net.au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5D3DE01" id="Text Box 3" o:spid="_x0000_s1032" type="#_x0000_t202" style="position:absolute;margin-left:.3pt;margin-top:-27.6pt;width:2in;height:61.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" filled="f" stroked="f" strokeweight=".5pt">
              <v:textbox style="mso-fit-shape-to-text:t" inset="0,0,0,0">
                <w:txbxContent>
                  <w:p w14:paraId="4911732F" w14:textId="77777777" w:rsidR="004067ED" w:rsidRPr="00CC2DE7" w:rsidRDefault="00B02A9A" w:rsidP="00B701A5">
                    <w:pPr>
                      <w:spacing w:before="0" w:after="50"/>
                      <w:rPr>
                        <w:rFonts w:ascii="Apercu Pro Black" w:hAnsi="Apercu Pro Black"/>
                        <w:b/>
                        <w:bCs/>
                      </w:rPr>
                    </w:pPr>
                    <w:r w:rsidRPr="00CC2DE7">
                      <w:rPr>
                        <w:rFonts w:ascii="Apercu Pro Black" w:hAnsi="Apercu Pro Black"/>
                        <w:b/>
                        <w:bCs/>
                      </w:rPr>
                      <w:t>Australian Museum</w:t>
                    </w:r>
                  </w:p>
                  <w:p w14:paraId="3D7CA58B" w14:textId="77777777" w:rsidR="004067ED" w:rsidRDefault="00B02A9A" w:rsidP="00B701A5">
                    <w:pPr>
                      <w:spacing w:before="0" w:after="0" w:line="240" w:lineRule="auto"/>
                    </w:pPr>
                    <w:r w:rsidRPr="00CC2DE7">
                      <w:rPr>
                        <w:rFonts w:ascii="Apercu Pro" w:hAnsi="Apercu Pro"/>
                        <w:b/>
                        <w:bCs/>
                      </w:rPr>
                      <w:t>1 William St Sydney NSW 2010</w:t>
                    </w:r>
                  </w:p>
                  <w:p w14:paraId="71E7ACAB" w14:textId="77777777" w:rsidR="004067ED" w:rsidRDefault="00B02A9A" w:rsidP="00B701A5">
                    <w:pPr>
                      <w:spacing w:before="0" w:after="0" w:line="240" w:lineRule="auto"/>
                    </w:pPr>
                    <w:proofErr w:type="gramStart"/>
                    <w:r w:rsidRPr="00CC2DE7">
                      <w:rPr>
                        <w:rFonts w:ascii="Apercu Pro" w:hAnsi="Apercu Pro"/>
                        <w:b/>
                        <w:bCs/>
                      </w:rPr>
                      <w:t xml:space="preserve">T  </w:t>
                    </w:r>
                    <w:r w:rsidRPr="00CC2DE7">
                      <w:t>02</w:t>
                    </w:r>
                    <w:proofErr w:type="gramEnd"/>
                    <w:r w:rsidRPr="00CC2DE7">
                      <w:t xml:space="preserve"> 9320 6</w:t>
                    </w:r>
                    <w:r>
                      <w:t>000</w:t>
                    </w:r>
                  </w:p>
                  <w:p w14:paraId="5FD820E4" w14:textId="77777777" w:rsidR="004067ED" w:rsidRPr="00CC2DE7" w:rsidRDefault="00B02A9A" w:rsidP="00B701A5">
                    <w:pPr>
                      <w:spacing w:before="0" w:after="0" w:line="240" w:lineRule="auto"/>
                    </w:pPr>
                    <w:r w:rsidRPr="00CC2DE7">
                      <w:rPr>
                        <w:rFonts w:ascii="Apercu Pro" w:hAnsi="Apercu Pro"/>
                        <w:b/>
                        <w:bCs/>
                      </w:rPr>
                      <w:t xml:space="preserve">W </w:t>
                    </w:r>
                    <w:r w:rsidRPr="00CC2DE7">
                      <w:t>australianmuseum.net.au</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58D98" w14:textId="77777777" w:rsidR="000B7445" w:rsidRDefault="000B7445" w:rsidP="00B02A9A">
      <w:pPr>
        <w:spacing w:before="0" w:after="0" w:line="240" w:lineRule="auto"/>
      </w:pPr>
      <w:r>
        <w:separator/>
      </w:r>
    </w:p>
  </w:footnote>
  <w:footnote w:type="continuationSeparator" w:id="0">
    <w:p w14:paraId="228117AB" w14:textId="77777777" w:rsidR="000B7445" w:rsidRDefault="000B7445" w:rsidP="00B02A9A">
      <w:pPr>
        <w:spacing w:before="0" w:after="0" w:line="240" w:lineRule="auto"/>
      </w:pPr>
      <w:r>
        <w:continuationSeparator/>
      </w:r>
    </w:p>
  </w:footnote>
  <w:footnote w:type="continuationNotice" w:id="1">
    <w:p w14:paraId="3BDC7A06" w14:textId="77777777" w:rsidR="000B7445" w:rsidRDefault="000B744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834E0" w14:textId="77777777" w:rsidR="004067ED" w:rsidRDefault="00B02A9A" w:rsidP="00B701A5">
    <w:pPr>
      <w:pStyle w:val="Header"/>
    </w:pPr>
    <w:r w:rsidRPr="004F4BA0">
      <w:rPr>
        <w:noProof/>
        <w:lang w:eastAsia="en-AU"/>
      </w:rPr>
      <w:drawing>
        <wp:anchor distT="0" distB="0" distL="114300" distR="114300" simplePos="0" relativeHeight="251658247" behindDoc="1" locked="0" layoutInCell="1" allowOverlap="1" wp14:anchorId="32326462" wp14:editId="5241E1B6">
          <wp:simplePos x="0" y="0"/>
          <wp:positionH relativeFrom="column">
            <wp:posOffset>3810</wp:posOffset>
          </wp:positionH>
          <wp:positionV relativeFrom="paragraph">
            <wp:posOffset>-7519035</wp:posOffset>
          </wp:positionV>
          <wp:extent cx="12617450" cy="11375390"/>
          <wp:effectExtent l="0" t="0" r="0" b="381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617450" cy="113753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E7D34" w14:textId="77777777" w:rsidR="004067ED" w:rsidRPr="002945BD" w:rsidRDefault="00B02A9A" w:rsidP="00B701A5">
    <w:pPr>
      <w:pStyle w:val="HeadingUnderlined18pt"/>
      <w:rPr>
        <w:sz w:val="56"/>
        <w:szCs w:val="56"/>
      </w:rPr>
    </w:pPr>
    <w:r>
      <w:rPr>
        <w:noProof/>
        <w:lang w:val="en-AU" w:eastAsia="en-AU"/>
      </w:rPr>
      <mc:AlternateContent>
        <mc:Choice Requires="wps">
          <w:drawing>
            <wp:anchor distT="0" distB="0" distL="114300" distR="114300" simplePos="0" relativeHeight="251658243" behindDoc="0" locked="0" layoutInCell="1" allowOverlap="1" wp14:anchorId="74AAB74A" wp14:editId="37E0B827">
              <wp:simplePos x="0" y="0"/>
              <wp:positionH relativeFrom="margin">
                <wp:align>left</wp:align>
              </wp:positionH>
              <wp:positionV relativeFrom="paragraph">
                <wp:posOffset>-354965</wp:posOffset>
              </wp:positionV>
              <wp:extent cx="2819400" cy="10382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2819400" cy="1038225"/>
                      </a:xfrm>
                      <a:prstGeom prst="rect">
                        <a:avLst/>
                      </a:prstGeom>
                      <a:noFill/>
                      <a:ln w="6350">
                        <a:noFill/>
                      </a:ln>
                    </wps:spPr>
                    <wps:txbx>
                      <w:txbxContent>
                        <w:p w14:paraId="0A005962" w14:textId="481B84AD" w:rsidR="002B6867" w:rsidRDefault="00B02A9A" w:rsidP="00B701A5">
                          <w:pPr>
                            <w:pStyle w:val="HeadingUnderlined18pt"/>
                            <w:rPr>
                              <w:sz w:val="38"/>
                              <w:szCs w:val="32"/>
                              <w:lang w:val="en-AU"/>
                            </w:rPr>
                          </w:pPr>
                          <w:r w:rsidRPr="00332F40">
                            <w:rPr>
                              <w:sz w:val="38"/>
                              <w:szCs w:val="32"/>
                              <w:lang w:val="en-AU"/>
                            </w:rPr>
                            <w:t xml:space="preserve">Media </w:t>
                          </w:r>
                          <w:r w:rsidR="00EB1706">
                            <w:rPr>
                              <w:sz w:val="38"/>
                              <w:szCs w:val="32"/>
                              <w:lang w:val="en-AU"/>
                            </w:rPr>
                            <w:t xml:space="preserve">Release </w:t>
                          </w:r>
                        </w:p>
                        <w:p w14:paraId="40FD984B" w14:textId="5ECC3008" w:rsidR="00F547AD" w:rsidRDefault="00F547AD" w:rsidP="00B701A5">
                          <w:pPr>
                            <w:pStyle w:val="HeadingUnderlined18pt"/>
                            <w:rPr>
                              <w:sz w:val="38"/>
                              <w:szCs w:val="32"/>
                              <w:lang w:val="en-AU"/>
                            </w:rPr>
                          </w:pPr>
                          <w:r>
                            <w:rPr>
                              <w:sz w:val="38"/>
                              <w:szCs w:val="32"/>
                              <w:lang w:val="en-AU"/>
                            </w:rPr>
                            <w:t xml:space="preserve">Draft 1 </w:t>
                          </w:r>
                        </w:p>
                        <w:p w14:paraId="2E583E96" w14:textId="5D5F14AE" w:rsidR="00F547AD" w:rsidRPr="00332F40" w:rsidRDefault="00F547AD" w:rsidP="00B701A5">
                          <w:pPr>
                            <w:pStyle w:val="HeadingUnderlined18pt"/>
                            <w:rPr>
                              <w:sz w:val="38"/>
                              <w:szCs w:val="32"/>
                              <w:lang w:val="en-AU"/>
                            </w:rPr>
                          </w:pPr>
                          <w:r>
                            <w:rPr>
                              <w:sz w:val="38"/>
                              <w:szCs w:val="32"/>
                              <w:lang w:val="en-AU"/>
                            </w:rPr>
                            <w:t>Draf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AB74A" id="_x0000_t202" coordsize="21600,21600" o:spt="202" path="m,l,21600r21600,l21600,xe">
              <v:stroke joinstyle="miter"/>
              <v:path gradientshapeok="t" o:connecttype="rect"/>
            </v:shapetype>
            <v:shape id="Text Box 1" o:spid="_x0000_s1029" type="#_x0000_t202" style="position:absolute;margin-left:0;margin-top:-27.95pt;width:222pt;height:81.7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" filled="f" stroked="f" strokeweight=".5pt">
              <v:textbox inset="0,0,0,0">
                <w:txbxContent>
                  <w:p w14:paraId="0A005962" w14:textId="481B84AD" w:rsidR="002B6867" w:rsidRDefault="00B02A9A" w:rsidP="00B701A5">
                    <w:pPr>
                      <w:pStyle w:val="HeadingUnderlined18pt"/>
                      <w:rPr>
                        <w:sz w:val="38"/>
                        <w:szCs w:val="32"/>
                        <w:lang w:val="en-AU"/>
                      </w:rPr>
                    </w:pPr>
                    <w:r w:rsidRPr="00332F40">
                      <w:rPr>
                        <w:sz w:val="38"/>
                        <w:szCs w:val="32"/>
                        <w:lang w:val="en-AU"/>
                      </w:rPr>
                      <w:t xml:space="preserve">Media </w:t>
                    </w:r>
                    <w:r w:rsidR="00EB1706">
                      <w:rPr>
                        <w:sz w:val="38"/>
                        <w:szCs w:val="32"/>
                        <w:lang w:val="en-AU"/>
                      </w:rPr>
                      <w:t xml:space="preserve">Release </w:t>
                    </w:r>
                  </w:p>
                  <w:p w14:paraId="40FD984B" w14:textId="5ECC3008" w:rsidR="00F547AD" w:rsidRDefault="00F547AD" w:rsidP="00B701A5">
                    <w:pPr>
                      <w:pStyle w:val="HeadingUnderlined18pt"/>
                      <w:rPr>
                        <w:sz w:val="38"/>
                        <w:szCs w:val="32"/>
                        <w:lang w:val="en-AU"/>
                      </w:rPr>
                    </w:pPr>
                    <w:r>
                      <w:rPr>
                        <w:sz w:val="38"/>
                        <w:szCs w:val="32"/>
                        <w:lang w:val="en-AU"/>
                      </w:rPr>
                      <w:t xml:space="preserve">Draft 1 </w:t>
                    </w:r>
                  </w:p>
                  <w:p w14:paraId="2E583E96" w14:textId="5D5F14AE" w:rsidR="00F547AD" w:rsidRPr="00332F40" w:rsidRDefault="00F547AD" w:rsidP="00B701A5">
                    <w:pPr>
                      <w:pStyle w:val="HeadingUnderlined18pt"/>
                      <w:rPr>
                        <w:sz w:val="38"/>
                        <w:szCs w:val="32"/>
                        <w:lang w:val="en-AU"/>
                      </w:rPr>
                    </w:pPr>
                    <w:r>
                      <w:rPr>
                        <w:sz w:val="38"/>
                        <w:szCs w:val="32"/>
                        <w:lang w:val="en-AU"/>
                      </w:rPr>
                      <w:t>Draf</w:t>
                    </w:r>
                  </w:p>
                </w:txbxContent>
              </v:textbox>
              <w10:wrap type="square" anchorx="margin"/>
            </v:shape>
          </w:pict>
        </mc:Fallback>
      </mc:AlternateContent>
    </w:r>
    <w:r w:rsidRPr="004F4BA0">
      <w:rPr>
        <w:noProof/>
        <w:sz w:val="56"/>
        <w:szCs w:val="56"/>
        <w:lang w:val="en-AU" w:eastAsia="en-AU"/>
      </w:rPr>
      <w:drawing>
        <wp:anchor distT="0" distB="0" distL="114300" distR="114300" simplePos="0" relativeHeight="251658240" behindDoc="1" locked="0" layoutInCell="1" allowOverlap="1" wp14:anchorId="314E13F4" wp14:editId="1B603289">
          <wp:simplePos x="0" y="0"/>
          <wp:positionH relativeFrom="column">
            <wp:posOffset>-1065530</wp:posOffset>
          </wp:positionH>
          <wp:positionV relativeFrom="paragraph">
            <wp:posOffset>-6177915</wp:posOffset>
          </wp:positionV>
          <wp:extent cx="12617450" cy="12657455"/>
          <wp:effectExtent l="0" t="0" r="6350" b="444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617450" cy="12657455"/>
                  </a:xfrm>
                  <a:prstGeom prst="rect">
                    <a:avLst/>
                  </a:prstGeom>
                </pic:spPr>
              </pic:pic>
            </a:graphicData>
          </a:graphic>
          <wp14:sizeRelH relativeFrom="margin">
            <wp14:pctWidth>0</wp14:pctWidth>
          </wp14:sizeRelH>
          <wp14:sizeRelV relativeFrom="margin">
            <wp14:pctHeight>0</wp14:pctHeight>
          </wp14:sizeRelV>
        </wp:anchor>
      </w:drawing>
    </w:r>
    <w:r w:rsidRPr="002945BD">
      <w:rPr>
        <w:noProof/>
        <w:sz w:val="56"/>
        <w:szCs w:val="56"/>
        <w:lang w:val="en-AU" w:eastAsia="en-AU"/>
      </w:rPr>
      <w:drawing>
        <wp:anchor distT="0" distB="0" distL="114300" distR="114300" simplePos="0" relativeHeight="251658244" behindDoc="1" locked="0" layoutInCell="1" allowOverlap="1" wp14:anchorId="547F82C4" wp14:editId="3AC8809B">
          <wp:simplePos x="0" y="0"/>
          <wp:positionH relativeFrom="page">
            <wp:posOffset>5515610</wp:posOffset>
          </wp:positionH>
          <wp:positionV relativeFrom="page">
            <wp:posOffset>504190</wp:posOffset>
          </wp:positionV>
          <wp:extent cx="1512000" cy="622800"/>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12000" cy="622800"/>
                  </a:xfrm>
                  <a:prstGeom prst="rect">
                    <a:avLst/>
                  </a:prstGeom>
                </pic:spPr>
              </pic:pic>
            </a:graphicData>
          </a:graphic>
          <wp14:sizeRelH relativeFrom="margin">
            <wp14:pctWidth>0</wp14:pctWidth>
          </wp14:sizeRelH>
          <wp14:sizeRelV relativeFrom="margin">
            <wp14:pctHeight>0</wp14:pctHeight>
          </wp14:sizeRelV>
        </wp:anchor>
      </w:drawing>
    </w:r>
    <w:r w:rsidRPr="002945BD">
      <w:rPr>
        <w:noProof/>
        <w:sz w:val="56"/>
        <w:szCs w:val="56"/>
        <w:lang w:val="en-AU" w:eastAsia="en-AU"/>
      </w:rPr>
      <w:drawing>
        <wp:anchor distT="0" distB="0" distL="114300" distR="114300" simplePos="0" relativeHeight="251658245" behindDoc="1" locked="0" layoutInCell="1" allowOverlap="1" wp14:anchorId="38FA8743" wp14:editId="7E23DDB8">
          <wp:simplePos x="0" y="0"/>
          <wp:positionH relativeFrom="column">
            <wp:posOffset>-6244590</wp:posOffset>
          </wp:positionH>
          <wp:positionV relativeFrom="paragraph">
            <wp:posOffset>-4120515</wp:posOffset>
          </wp:positionV>
          <wp:extent cx="5180400" cy="2602800"/>
          <wp:effectExtent l="0" t="0" r="1270" b="127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5180400" cy="260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8EF"/>
    <w:multiLevelType w:val="hybridMultilevel"/>
    <w:tmpl w:val="ECB697DC"/>
    <w:lvl w:ilvl="0" w:tplc="E006C714">
      <w:numFmt w:val="bullet"/>
      <w:lvlText w:val="-"/>
      <w:lvlJc w:val="left"/>
      <w:pPr>
        <w:ind w:left="1069" w:hanging="360"/>
      </w:pPr>
      <w:rPr>
        <w:rFonts w:ascii="Calibri" w:eastAsia="Calibri" w:hAnsi="Calibri" w:cs="Calibri"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 w15:restartNumberingAfterBreak="0">
    <w:nsid w:val="09147D2D"/>
    <w:multiLevelType w:val="hybridMultilevel"/>
    <w:tmpl w:val="154C4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911CE9"/>
    <w:multiLevelType w:val="hybridMultilevel"/>
    <w:tmpl w:val="5DC48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F4534D"/>
    <w:multiLevelType w:val="hybridMultilevel"/>
    <w:tmpl w:val="E2604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3F74F6"/>
    <w:multiLevelType w:val="hybridMultilevel"/>
    <w:tmpl w:val="B0D6B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913856"/>
    <w:multiLevelType w:val="hybridMultilevel"/>
    <w:tmpl w:val="47807C44"/>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1D3736C"/>
    <w:multiLevelType w:val="hybridMultilevel"/>
    <w:tmpl w:val="90AA6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0F7E2B"/>
    <w:multiLevelType w:val="hybridMultilevel"/>
    <w:tmpl w:val="0D94578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815B99"/>
    <w:multiLevelType w:val="multilevel"/>
    <w:tmpl w:val="8B3E5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F951793"/>
    <w:multiLevelType w:val="hybridMultilevel"/>
    <w:tmpl w:val="D9D42F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0EE2598"/>
    <w:multiLevelType w:val="hybridMultilevel"/>
    <w:tmpl w:val="94F28892"/>
    <w:lvl w:ilvl="0" w:tplc="F4E0EA8C">
      <w:numFmt w:val="bullet"/>
      <w:lvlText w:val="-"/>
      <w:lvlJc w:val="left"/>
      <w:pPr>
        <w:ind w:left="1080" w:hanging="360"/>
      </w:pPr>
      <w:rPr>
        <w:rFonts w:ascii="Calibri" w:eastAsia="Arial"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5593956"/>
    <w:multiLevelType w:val="hybridMultilevel"/>
    <w:tmpl w:val="E808FCD2"/>
    <w:lvl w:ilvl="0" w:tplc="CCF086F4">
      <w:numFmt w:val="bullet"/>
      <w:lvlText w:val="-"/>
      <w:lvlJc w:val="left"/>
      <w:pPr>
        <w:ind w:left="1440" w:hanging="360"/>
      </w:pPr>
      <w:rPr>
        <w:rFonts w:ascii="Calibri" w:eastAsia="Arial"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58E0A63"/>
    <w:multiLevelType w:val="hybridMultilevel"/>
    <w:tmpl w:val="28C42BE8"/>
    <w:lvl w:ilvl="0" w:tplc="5518D976">
      <w:numFmt w:val="bullet"/>
      <w:lvlText w:val="-"/>
      <w:lvlJc w:val="left"/>
      <w:pPr>
        <w:ind w:left="1080" w:hanging="360"/>
      </w:pPr>
      <w:rPr>
        <w:rFonts w:ascii="Calibri Light" w:eastAsia="Arial" w:hAnsi="Calibri Light" w:cs="Calibri Light"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76F333A"/>
    <w:multiLevelType w:val="hybridMultilevel"/>
    <w:tmpl w:val="D7044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7C5720"/>
    <w:multiLevelType w:val="hybridMultilevel"/>
    <w:tmpl w:val="F2F09B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566EDA"/>
    <w:multiLevelType w:val="hybridMultilevel"/>
    <w:tmpl w:val="37C61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A760CD"/>
    <w:multiLevelType w:val="hybridMultilevel"/>
    <w:tmpl w:val="BBD8C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7C26A4"/>
    <w:multiLevelType w:val="hybridMultilevel"/>
    <w:tmpl w:val="30F0B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7F6684"/>
    <w:multiLevelType w:val="hybridMultilevel"/>
    <w:tmpl w:val="26422DA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15:restartNumberingAfterBreak="0">
    <w:nsid w:val="786F12FE"/>
    <w:multiLevelType w:val="multilevel"/>
    <w:tmpl w:val="8B3E5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D591280"/>
    <w:multiLevelType w:val="hybridMultilevel"/>
    <w:tmpl w:val="D92C09BC"/>
    <w:lvl w:ilvl="0" w:tplc="5518D976">
      <w:numFmt w:val="bullet"/>
      <w:lvlText w:val="-"/>
      <w:lvlJc w:val="left"/>
      <w:pPr>
        <w:ind w:left="1080" w:hanging="360"/>
      </w:pPr>
      <w:rPr>
        <w:rFonts w:ascii="Calibri Light" w:eastAsia="Arial"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DC65C7"/>
    <w:multiLevelType w:val="multilevel"/>
    <w:tmpl w:val="A8042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5267551">
    <w:abstractNumId w:val="19"/>
  </w:num>
  <w:num w:numId="2" w16cid:durableId="1326282804">
    <w:abstractNumId w:val="21"/>
  </w:num>
  <w:num w:numId="3" w16cid:durableId="1815944472">
    <w:abstractNumId w:val="2"/>
  </w:num>
  <w:num w:numId="4" w16cid:durableId="1022635160">
    <w:abstractNumId w:val="1"/>
  </w:num>
  <w:num w:numId="5" w16cid:durableId="1917082000">
    <w:abstractNumId w:val="14"/>
  </w:num>
  <w:num w:numId="6" w16cid:durableId="801534071">
    <w:abstractNumId w:val="16"/>
  </w:num>
  <w:num w:numId="7" w16cid:durableId="1581022474">
    <w:abstractNumId w:val="17"/>
  </w:num>
  <w:num w:numId="8" w16cid:durableId="885068987">
    <w:abstractNumId w:val="15"/>
  </w:num>
  <w:num w:numId="9" w16cid:durableId="2121871133">
    <w:abstractNumId w:val="9"/>
  </w:num>
  <w:num w:numId="10" w16cid:durableId="840243313">
    <w:abstractNumId w:val="5"/>
  </w:num>
  <w:num w:numId="11" w16cid:durableId="1653482166">
    <w:abstractNumId w:val="13"/>
  </w:num>
  <w:num w:numId="12" w16cid:durableId="1768765856">
    <w:abstractNumId w:val="18"/>
  </w:num>
  <w:num w:numId="13" w16cid:durableId="1942255836">
    <w:abstractNumId w:val="11"/>
  </w:num>
  <w:num w:numId="14" w16cid:durableId="399714455">
    <w:abstractNumId w:val="0"/>
  </w:num>
  <w:num w:numId="15" w16cid:durableId="890456476">
    <w:abstractNumId w:val="12"/>
  </w:num>
  <w:num w:numId="16" w16cid:durableId="402332322">
    <w:abstractNumId w:val="20"/>
  </w:num>
  <w:num w:numId="17" w16cid:durableId="1922526470">
    <w:abstractNumId w:val="10"/>
  </w:num>
  <w:num w:numId="18" w16cid:durableId="125322037">
    <w:abstractNumId w:val="7"/>
  </w:num>
  <w:num w:numId="19" w16cid:durableId="2072266726">
    <w:abstractNumId w:val="6"/>
  </w:num>
  <w:num w:numId="20" w16cid:durableId="462188875">
    <w:abstractNumId w:val="8"/>
  </w:num>
  <w:num w:numId="21" w16cid:durableId="1815947796">
    <w:abstractNumId w:val="4"/>
  </w:num>
  <w:num w:numId="22" w16cid:durableId="19841920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A9A"/>
    <w:rsid w:val="00005C85"/>
    <w:rsid w:val="00011038"/>
    <w:rsid w:val="00034628"/>
    <w:rsid w:val="000449EF"/>
    <w:rsid w:val="000616F9"/>
    <w:rsid w:val="000638B8"/>
    <w:rsid w:val="00063D81"/>
    <w:rsid w:val="000774CE"/>
    <w:rsid w:val="00081404"/>
    <w:rsid w:val="00082BAE"/>
    <w:rsid w:val="000B61DB"/>
    <w:rsid w:val="000B7445"/>
    <w:rsid w:val="000D3E75"/>
    <w:rsid w:val="000E0D9E"/>
    <w:rsid w:val="001331D2"/>
    <w:rsid w:val="00136E82"/>
    <w:rsid w:val="001579E8"/>
    <w:rsid w:val="00160AB6"/>
    <w:rsid w:val="00182617"/>
    <w:rsid w:val="00185A6F"/>
    <w:rsid w:val="001905C5"/>
    <w:rsid w:val="001948BE"/>
    <w:rsid w:val="001E48A7"/>
    <w:rsid w:val="00214E01"/>
    <w:rsid w:val="00262BA4"/>
    <w:rsid w:val="00263351"/>
    <w:rsid w:val="00293D09"/>
    <w:rsid w:val="002B6867"/>
    <w:rsid w:val="002B7AF7"/>
    <w:rsid w:val="002C1304"/>
    <w:rsid w:val="00300FBB"/>
    <w:rsid w:val="00321817"/>
    <w:rsid w:val="0033191F"/>
    <w:rsid w:val="00350CD2"/>
    <w:rsid w:val="00363C2F"/>
    <w:rsid w:val="003657F2"/>
    <w:rsid w:val="003729A2"/>
    <w:rsid w:val="003742A6"/>
    <w:rsid w:val="0038197A"/>
    <w:rsid w:val="00386191"/>
    <w:rsid w:val="00391344"/>
    <w:rsid w:val="00393BDB"/>
    <w:rsid w:val="003C1B39"/>
    <w:rsid w:val="003D05D7"/>
    <w:rsid w:val="003E3D9D"/>
    <w:rsid w:val="003E5F1D"/>
    <w:rsid w:val="00403ACD"/>
    <w:rsid w:val="004067ED"/>
    <w:rsid w:val="00417271"/>
    <w:rsid w:val="004439E3"/>
    <w:rsid w:val="00452C1B"/>
    <w:rsid w:val="00456F6A"/>
    <w:rsid w:val="00462422"/>
    <w:rsid w:val="00472260"/>
    <w:rsid w:val="00497B09"/>
    <w:rsid w:val="004A4DAE"/>
    <w:rsid w:val="00507B47"/>
    <w:rsid w:val="00512327"/>
    <w:rsid w:val="00516210"/>
    <w:rsid w:val="0055027E"/>
    <w:rsid w:val="0055767D"/>
    <w:rsid w:val="0056397D"/>
    <w:rsid w:val="00581410"/>
    <w:rsid w:val="005977E9"/>
    <w:rsid w:val="005A0C2C"/>
    <w:rsid w:val="005D305F"/>
    <w:rsid w:val="005E05BC"/>
    <w:rsid w:val="005E153E"/>
    <w:rsid w:val="005F0250"/>
    <w:rsid w:val="006030C3"/>
    <w:rsid w:val="006209DB"/>
    <w:rsid w:val="006224E7"/>
    <w:rsid w:val="00685401"/>
    <w:rsid w:val="006A12D8"/>
    <w:rsid w:val="006A4C70"/>
    <w:rsid w:val="00751CE3"/>
    <w:rsid w:val="007535E9"/>
    <w:rsid w:val="008418E9"/>
    <w:rsid w:val="00855E6D"/>
    <w:rsid w:val="00886671"/>
    <w:rsid w:val="008877CF"/>
    <w:rsid w:val="008C7BD5"/>
    <w:rsid w:val="009807D0"/>
    <w:rsid w:val="009C3DCD"/>
    <w:rsid w:val="009E3848"/>
    <w:rsid w:val="009E566D"/>
    <w:rsid w:val="009F52E4"/>
    <w:rsid w:val="00A073CA"/>
    <w:rsid w:val="00A30F60"/>
    <w:rsid w:val="00A47473"/>
    <w:rsid w:val="00A84005"/>
    <w:rsid w:val="00A84872"/>
    <w:rsid w:val="00A875E4"/>
    <w:rsid w:val="00AF2CF4"/>
    <w:rsid w:val="00B02A9A"/>
    <w:rsid w:val="00B601D1"/>
    <w:rsid w:val="00B701A5"/>
    <w:rsid w:val="00B726EA"/>
    <w:rsid w:val="00B95333"/>
    <w:rsid w:val="00BB7E9D"/>
    <w:rsid w:val="00BD3DAD"/>
    <w:rsid w:val="00C222C4"/>
    <w:rsid w:val="00C34BC1"/>
    <w:rsid w:val="00C6454A"/>
    <w:rsid w:val="00C65F90"/>
    <w:rsid w:val="00C9726A"/>
    <w:rsid w:val="00CD4173"/>
    <w:rsid w:val="00CE3F4B"/>
    <w:rsid w:val="00D0059D"/>
    <w:rsid w:val="00D20D39"/>
    <w:rsid w:val="00D277BB"/>
    <w:rsid w:val="00D770DE"/>
    <w:rsid w:val="00D851D0"/>
    <w:rsid w:val="00D86BC6"/>
    <w:rsid w:val="00DA5245"/>
    <w:rsid w:val="00DA6216"/>
    <w:rsid w:val="00DB089A"/>
    <w:rsid w:val="00DD19C0"/>
    <w:rsid w:val="00E00CE3"/>
    <w:rsid w:val="00E1289C"/>
    <w:rsid w:val="00E34F10"/>
    <w:rsid w:val="00E37F23"/>
    <w:rsid w:val="00E4579C"/>
    <w:rsid w:val="00E90E26"/>
    <w:rsid w:val="00EA005A"/>
    <w:rsid w:val="00EB1706"/>
    <w:rsid w:val="00EF063F"/>
    <w:rsid w:val="00EF26C2"/>
    <w:rsid w:val="00EF3A98"/>
    <w:rsid w:val="00F13183"/>
    <w:rsid w:val="00F21A83"/>
    <w:rsid w:val="00F547AD"/>
    <w:rsid w:val="00F84808"/>
    <w:rsid w:val="00F8755D"/>
    <w:rsid w:val="00FA35CB"/>
    <w:rsid w:val="00FA6E48"/>
    <w:rsid w:val="00FB3237"/>
    <w:rsid w:val="00FC7B91"/>
    <w:rsid w:val="00FC7C54"/>
    <w:rsid w:val="00FC7C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319DE"/>
  <w15:chartTrackingRefBased/>
  <w15:docId w15:val="{E3C22346-93A3-4788-B0CA-67FF687B3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A9A"/>
    <w:pPr>
      <w:spacing w:before="200" w:after="200" w:line="288" w:lineRule="auto"/>
    </w:pPr>
    <w:rPr>
      <w:rFonts w:asciiTheme="minorHAnsi" w:hAnsiTheme="minorHAnsi" w:cstheme="minorBidi"/>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2A9A"/>
    <w:pPr>
      <w:tabs>
        <w:tab w:val="center" w:pos="4680"/>
        <w:tab w:val="right" w:pos="9360"/>
      </w:tabs>
    </w:pPr>
  </w:style>
  <w:style w:type="character" w:customStyle="1" w:styleId="HeaderChar">
    <w:name w:val="Header Char"/>
    <w:basedOn w:val="DefaultParagraphFont"/>
    <w:link w:val="Header"/>
    <w:uiPriority w:val="99"/>
    <w:rsid w:val="00B02A9A"/>
    <w:rPr>
      <w:rFonts w:asciiTheme="minorHAnsi" w:hAnsiTheme="minorHAnsi" w:cstheme="minorBidi"/>
      <w:sz w:val="20"/>
      <w:szCs w:val="20"/>
      <w:lang w:val="en-AU"/>
    </w:rPr>
  </w:style>
  <w:style w:type="paragraph" w:styleId="Footer">
    <w:name w:val="footer"/>
    <w:basedOn w:val="Normal"/>
    <w:link w:val="FooterChar"/>
    <w:uiPriority w:val="99"/>
    <w:unhideWhenUsed/>
    <w:rsid w:val="00B02A9A"/>
    <w:pPr>
      <w:tabs>
        <w:tab w:val="center" w:pos="4680"/>
        <w:tab w:val="right" w:pos="9360"/>
      </w:tabs>
    </w:pPr>
  </w:style>
  <w:style w:type="character" w:customStyle="1" w:styleId="FooterChar">
    <w:name w:val="Footer Char"/>
    <w:basedOn w:val="DefaultParagraphFont"/>
    <w:link w:val="Footer"/>
    <w:uiPriority w:val="99"/>
    <w:rsid w:val="00B02A9A"/>
    <w:rPr>
      <w:rFonts w:asciiTheme="minorHAnsi" w:hAnsiTheme="minorHAnsi" w:cstheme="minorBidi"/>
      <w:sz w:val="20"/>
      <w:szCs w:val="20"/>
      <w:lang w:val="en-AU"/>
    </w:rPr>
  </w:style>
  <w:style w:type="paragraph" w:customStyle="1" w:styleId="LargeHeading28pt">
    <w:name w:val="Large Heading 28pt"/>
    <w:basedOn w:val="Normal"/>
    <w:qFormat/>
    <w:rsid w:val="00B02A9A"/>
    <w:pPr>
      <w:autoSpaceDE w:val="0"/>
      <w:autoSpaceDN w:val="0"/>
      <w:adjustRightInd w:val="0"/>
      <w:spacing w:line="192" w:lineRule="auto"/>
      <w:textAlignment w:val="center"/>
    </w:pPr>
    <w:rPr>
      <w:rFonts w:ascii="Apercu Pro Black" w:hAnsi="Apercu Pro Black" w:cs="Apercu Pro Black"/>
      <w:color w:val="000000"/>
      <w:spacing w:val="12"/>
      <w:sz w:val="56"/>
      <w:szCs w:val="56"/>
      <w:lang w:val="en-GB"/>
    </w:rPr>
  </w:style>
  <w:style w:type="character" w:styleId="Hyperlink">
    <w:name w:val="Hyperlink"/>
    <w:basedOn w:val="DefaultParagraphFont"/>
    <w:uiPriority w:val="99"/>
    <w:unhideWhenUsed/>
    <w:rsid w:val="00B02A9A"/>
    <w:rPr>
      <w:color w:val="0563C1" w:themeColor="hyperlink"/>
      <w:u w:val="single"/>
    </w:rPr>
  </w:style>
  <w:style w:type="paragraph" w:customStyle="1" w:styleId="HeadingUnderlined18pt">
    <w:name w:val="Heading Underlined 18pt"/>
    <w:basedOn w:val="Normal"/>
    <w:qFormat/>
    <w:rsid w:val="00B02A9A"/>
    <w:pPr>
      <w:autoSpaceDE w:val="0"/>
      <w:autoSpaceDN w:val="0"/>
      <w:adjustRightInd w:val="0"/>
      <w:spacing w:before="100"/>
      <w:textAlignment w:val="center"/>
    </w:pPr>
    <w:rPr>
      <w:rFonts w:ascii="Apercu Pro Black" w:hAnsi="Apercu Pro Black" w:cs="Apercu Pro Black"/>
      <w:color w:val="4472C4" w:themeColor="accent1"/>
      <w:sz w:val="36"/>
      <w:szCs w:val="36"/>
      <w:u w:val="thick"/>
      <w:lang w:val="en-GB"/>
    </w:rPr>
  </w:style>
  <w:style w:type="paragraph" w:customStyle="1" w:styleId="BodyCopy10pt">
    <w:name w:val="Body Copy 10pt"/>
    <w:basedOn w:val="Normal"/>
    <w:qFormat/>
    <w:rsid w:val="00B02A9A"/>
    <w:pPr>
      <w:spacing w:before="100" w:after="100"/>
    </w:pPr>
  </w:style>
  <w:style w:type="paragraph" w:customStyle="1" w:styleId="SmallCaptions10pt">
    <w:name w:val="Small Captions 10pt"/>
    <w:basedOn w:val="Normal"/>
    <w:qFormat/>
    <w:rsid w:val="00B02A9A"/>
    <w:pPr>
      <w:spacing w:before="0" w:after="0" w:line="240" w:lineRule="auto"/>
    </w:pPr>
    <w:rPr>
      <w:rFonts w:ascii="Apercu Pro" w:hAnsi="Apercu Pro"/>
    </w:rPr>
  </w:style>
  <w:style w:type="paragraph" w:customStyle="1" w:styleId="Default">
    <w:name w:val="Default"/>
    <w:rsid w:val="00B02A9A"/>
    <w:pPr>
      <w:autoSpaceDE w:val="0"/>
      <w:autoSpaceDN w:val="0"/>
      <w:adjustRightInd w:val="0"/>
      <w:spacing w:after="0" w:line="240" w:lineRule="auto"/>
    </w:pPr>
    <w:rPr>
      <w:color w:val="000000"/>
      <w:sz w:val="24"/>
      <w:szCs w:val="24"/>
      <w:lang w:val="en-AU"/>
    </w:rPr>
  </w:style>
  <w:style w:type="paragraph" w:styleId="NoSpacing">
    <w:name w:val="No Spacing"/>
    <w:uiPriority w:val="1"/>
    <w:qFormat/>
    <w:rsid w:val="00B02A9A"/>
    <w:pPr>
      <w:spacing w:after="0" w:line="240" w:lineRule="auto"/>
    </w:pPr>
    <w:rPr>
      <w:rFonts w:asciiTheme="minorHAnsi" w:hAnsiTheme="minorHAnsi" w:cstheme="minorBidi"/>
      <w:sz w:val="20"/>
      <w:szCs w:val="20"/>
      <w:lang w:val="en-AU"/>
    </w:rPr>
  </w:style>
  <w:style w:type="paragraph" w:styleId="PlainText">
    <w:name w:val="Plain Text"/>
    <w:basedOn w:val="Normal"/>
    <w:link w:val="PlainTextChar"/>
    <w:uiPriority w:val="99"/>
    <w:semiHidden/>
    <w:unhideWhenUsed/>
    <w:rsid w:val="001948BE"/>
    <w:pPr>
      <w:spacing w:before="0" w:after="0" w:line="240" w:lineRule="auto"/>
    </w:pPr>
    <w:rPr>
      <w:rFonts w:ascii="Arial" w:eastAsia="Times New Roman" w:hAnsi="Arial" w:cs="Times New Roman"/>
      <w:sz w:val="22"/>
      <w:szCs w:val="21"/>
      <w:lang w:eastAsia="en-AU"/>
    </w:rPr>
  </w:style>
  <w:style w:type="character" w:customStyle="1" w:styleId="PlainTextChar">
    <w:name w:val="Plain Text Char"/>
    <w:basedOn w:val="DefaultParagraphFont"/>
    <w:link w:val="PlainText"/>
    <w:uiPriority w:val="99"/>
    <w:semiHidden/>
    <w:rsid w:val="001948BE"/>
    <w:rPr>
      <w:rFonts w:eastAsia="Times New Roman" w:cs="Times New Roman"/>
      <w:szCs w:val="21"/>
      <w:lang w:val="en-AU" w:eastAsia="en-AU"/>
    </w:rPr>
  </w:style>
  <w:style w:type="paragraph" w:styleId="NormalWeb">
    <w:name w:val="Normal (Web)"/>
    <w:basedOn w:val="Normal"/>
    <w:uiPriority w:val="99"/>
    <w:unhideWhenUsed/>
    <w:rsid w:val="001948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47473"/>
    <w:pPr>
      <w:spacing w:before="0" w:after="0" w:line="276" w:lineRule="auto"/>
      <w:ind w:left="720"/>
      <w:contextualSpacing/>
    </w:pPr>
    <w:rPr>
      <w:rFonts w:ascii="Arial" w:eastAsia="Arial" w:hAnsi="Arial" w:cs="Arial"/>
      <w:sz w:val="22"/>
      <w:szCs w:val="22"/>
      <w:lang w:val="en-GB" w:eastAsia="en-AU"/>
    </w:rPr>
  </w:style>
  <w:style w:type="paragraph" w:customStyle="1" w:styleId="paragraph">
    <w:name w:val="paragraph"/>
    <w:basedOn w:val="Normal"/>
    <w:rsid w:val="00A4747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A47473"/>
  </w:style>
  <w:style w:type="character" w:customStyle="1" w:styleId="eop">
    <w:name w:val="eop"/>
    <w:basedOn w:val="DefaultParagraphFont"/>
    <w:rsid w:val="00A47473"/>
  </w:style>
  <w:style w:type="character" w:styleId="UnresolvedMention">
    <w:name w:val="Unresolved Mention"/>
    <w:basedOn w:val="DefaultParagraphFont"/>
    <w:uiPriority w:val="99"/>
    <w:semiHidden/>
    <w:unhideWhenUsed/>
    <w:rsid w:val="00CD4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ustralian.museum/get-involved/amr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stralian.museum/get-involved/staff-profiles/shane-ahyon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hyperlink" Target="https://www.instagram.com/australianmuseum/" TargetMode="External"/><Relationship Id="rId3" Type="http://schemas.openxmlformats.org/officeDocument/2006/relationships/hyperlink" Target="https://twitter.com/austmus" TargetMode="External"/><Relationship Id="rId7" Type="http://schemas.openxmlformats.org/officeDocument/2006/relationships/hyperlink" Target="https://www.youtube.com/user/austmus" TargetMode="External"/><Relationship Id="rId12" Type="http://schemas.openxmlformats.org/officeDocument/2006/relationships/image" Target="media/image30.emf"/><Relationship Id="rId2" Type="http://schemas.openxmlformats.org/officeDocument/2006/relationships/image" Target="media/image2.emf"/><Relationship Id="rId16" Type="http://schemas.openxmlformats.org/officeDocument/2006/relationships/image" Target="media/image50.emf"/><Relationship Id="rId1" Type="http://schemas.openxmlformats.org/officeDocument/2006/relationships/hyperlink" Target="https://www.facebook.com/australianmuseum" TargetMode="External"/><Relationship Id="rId6" Type="http://schemas.openxmlformats.org/officeDocument/2006/relationships/image" Target="media/image4.emf"/><Relationship Id="rId11" Type="http://schemas.openxmlformats.org/officeDocument/2006/relationships/hyperlink" Target="https://twitter.com/austmus" TargetMode="External"/><Relationship Id="rId5" Type="http://schemas.openxmlformats.org/officeDocument/2006/relationships/hyperlink" Target="https://www.instagram.com/australianmuseum/" TargetMode="External"/><Relationship Id="rId15" Type="http://schemas.openxmlformats.org/officeDocument/2006/relationships/hyperlink" Target="https://www.youtube.com/user/austmus" TargetMode="External"/><Relationship Id="rId10" Type="http://schemas.openxmlformats.org/officeDocument/2006/relationships/image" Target="media/image20.emf"/><Relationship Id="rId4" Type="http://schemas.openxmlformats.org/officeDocument/2006/relationships/image" Target="media/image3.emf"/><Relationship Id="rId9" Type="http://schemas.openxmlformats.org/officeDocument/2006/relationships/hyperlink" Target="https://www.facebook.com/australianmuseum" TargetMode="External"/><Relationship Id="rId14" Type="http://schemas.openxmlformats.org/officeDocument/2006/relationships/image" Target="media/image40.emf"/></Relationships>
</file>

<file path=word/_rels/footer2.xml.rels><?xml version="1.0" encoding="UTF-8" standalone="yes"?>
<Relationships xmlns="http://schemas.openxmlformats.org/package/2006/relationships"><Relationship Id="rId8" Type="http://schemas.openxmlformats.org/officeDocument/2006/relationships/hyperlink" Target="https://www.youtube.com/user/austmus" TargetMode="External"/><Relationship Id="rId13" Type="http://schemas.openxmlformats.org/officeDocument/2006/relationships/image" Target="media/image30.emf"/><Relationship Id="rId3" Type="http://schemas.openxmlformats.org/officeDocument/2006/relationships/image" Target="media/image2.emf"/><Relationship Id="rId7" Type="http://schemas.openxmlformats.org/officeDocument/2006/relationships/image" Target="media/image4.emf"/><Relationship Id="rId12" Type="http://schemas.openxmlformats.org/officeDocument/2006/relationships/hyperlink" Target="https://twitter.com/austmus" TargetMode="External"/><Relationship Id="rId17" Type="http://schemas.openxmlformats.org/officeDocument/2006/relationships/image" Target="media/image50.emf"/><Relationship Id="rId2" Type="http://schemas.openxmlformats.org/officeDocument/2006/relationships/hyperlink" Target="https://www.facebook.com/australianmuseum" TargetMode="External"/><Relationship Id="rId16" Type="http://schemas.openxmlformats.org/officeDocument/2006/relationships/hyperlink" Target="https://www.youtube.com/user/austmus" TargetMode="External"/><Relationship Id="rId1" Type="http://schemas.openxmlformats.org/officeDocument/2006/relationships/image" Target="media/image9.emf"/><Relationship Id="rId6" Type="http://schemas.openxmlformats.org/officeDocument/2006/relationships/hyperlink" Target="https://www.instagram.com/australianmuseum/" TargetMode="External"/><Relationship Id="rId11" Type="http://schemas.openxmlformats.org/officeDocument/2006/relationships/image" Target="media/image20.emf"/><Relationship Id="rId5" Type="http://schemas.openxmlformats.org/officeDocument/2006/relationships/image" Target="media/image3.emf"/><Relationship Id="rId15" Type="http://schemas.openxmlformats.org/officeDocument/2006/relationships/image" Target="media/image40.emf"/><Relationship Id="rId10" Type="http://schemas.openxmlformats.org/officeDocument/2006/relationships/hyperlink" Target="https://www.facebook.com/australianmuseum" TargetMode="External"/><Relationship Id="rId4" Type="http://schemas.openxmlformats.org/officeDocument/2006/relationships/hyperlink" Target="https://twitter.com/austmus" TargetMode="External"/><Relationship Id="rId9" Type="http://schemas.openxmlformats.org/officeDocument/2006/relationships/image" Target="media/image5.emf"/><Relationship Id="rId14" Type="http://schemas.openxmlformats.org/officeDocument/2006/relationships/hyperlink" Target="https://www.instagram.com/australianmuse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8.emf"/><Relationship Id="rId2" Type="http://schemas.openxmlformats.org/officeDocument/2006/relationships/image" Target="media/image7.emf"/><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06c1d3-775e-49b7-b9a3-c8bdb45f3cf1">
      <Terms xmlns="http://schemas.microsoft.com/office/infopath/2007/PartnerControls"/>
    </lcf76f155ced4ddcb4097134ff3c332f>
    <TaxCatchAll xmlns="01c1a0f1-2618-400b-a769-fc16aec86c6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54D5694B5FC6488211AF06D297E8F4" ma:contentTypeVersion="19" ma:contentTypeDescription="Create a new document." ma:contentTypeScope="" ma:versionID="97a24011d16153ac54446c76256e4409">
  <xsd:schema xmlns:xsd="http://www.w3.org/2001/XMLSchema" xmlns:xs="http://www.w3.org/2001/XMLSchema" xmlns:p="http://schemas.microsoft.com/office/2006/metadata/properties" xmlns:ns2="01c1a0f1-2618-400b-a769-fc16aec86c66" xmlns:ns3="8506c1d3-775e-49b7-b9a3-c8bdb45f3cf1" targetNamespace="http://schemas.microsoft.com/office/2006/metadata/properties" ma:root="true" ma:fieldsID="f663e3e8f45e191bde06efca2f77c38f" ns2:_="" ns3:_="">
    <xsd:import namespace="01c1a0f1-2618-400b-a769-fc16aec86c66"/>
    <xsd:import namespace="8506c1d3-775e-49b7-b9a3-c8bdb45f3c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AutoKeyPoints" minOccurs="0"/>
                <xsd:element ref="ns3:MediaServiceKeyPoints" minOccurs="0"/>
                <xsd:element ref="ns3:MediaServiceLocation"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1a0f1-2618-400b-a769-fc16aec86c6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85b5227-4591-41f4-91b7-89ab58de87a4}" ma:internalName="TaxCatchAll" ma:showField="CatchAllData" ma:web="01c1a0f1-2618-400b-a769-fc16aec86c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06c1d3-775e-49b7-b9a3-c8bdb45f3c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0d08867-c21e-4630-9185-16f384f4297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2AEF8-F168-4B92-AC31-8B0780749063}">
  <ds:schemaRefs>
    <ds:schemaRef ds:uri="http://schemas.openxmlformats.org/officeDocument/2006/bibliography"/>
  </ds:schemaRefs>
</ds:datastoreItem>
</file>

<file path=customXml/itemProps2.xml><?xml version="1.0" encoding="utf-8"?>
<ds:datastoreItem xmlns:ds="http://schemas.openxmlformats.org/officeDocument/2006/customXml" ds:itemID="{04E32625-2950-4E04-A24E-5A4B9838D744}">
  <ds:schemaRefs>
    <ds:schemaRef ds:uri="http://schemas.microsoft.com/office/2006/metadata/properties"/>
    <ds:schemaRef ds:uri="http://schemas.microsoft.com/office/infopath/2007/PartnerControls"/>
    <ds:schemaRef ds:uri="8506c1d3-775e-49b7-b9a3-c8bdb45f3cf1"/>
    <ds:schemaRef ds:uri="01c1a0f1-2618-400b-a769-fc16aec86c66"/>
  </ds:schemaRefs>
</ds:datastoreItem>
</file>

<file path=customXml/itemProps3.xml><?xml version="1.0" encoding="utf-8"?>
<ds:datastoreItem xmlns:ds="http://schemas.openxmlformats.org/officeDocument/2006/customXml" ds:itemID="{1C7FB02D-BE3B-49C0-8E03-1B17AF680275}">
  <ds:schemaRefs>
    <ds:schemaRef ds:uri="http://schemas.microsoft.com/sharepoint/v3/contenttype/forms"/>
  </ds:schemaRefs>
</ds:datastoreItem>
</file>

<file path=customXml/itemProps4.xml><?xml version="1.0" encoding="utf-8"?>
<ds:datastoreItem xmlns:ds="http://schemas.openxmlformats.org/officeDocument/2006/customXml" ds:itemID="{E1662FDF-EE13-4849-A0D3-0265F93E4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1a0f1-2618-400b-a769-fc16aec86c66"/>
    <ds:schemaRef ds:uri="8506c1d3-775e-49b7-b9a3-c8bdb45f3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603</Words>
  <Characters>3442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Links>
    <vt:vector size="12" baseType="variant">
      <vt:variant>
        <vt:i4>6946913</vt:i4>
      </vt:variant>
      <vt:variant>
        <vt:i4>3</vt:i4>
      </vt:variant>
      <vt:variant>
        <vt:i4>0</vt:i4>
      </vt:variant>
      <vt:variant>
        <vt:i4>5</vt:i4>
      </vt:variant>
      <vt:variant>
        <vt:lpwstr>https://australian.museum/get-involved/staff-profiles/shane-ahyong/</vt:lpwstr>
      </vt:variant>
      <vt:variant>
        <vt:lpwstr/>
      </vt:variant>
      <vt:variant>
        <vt:i4>6750310</vt:i4>
      </vt:variant>
      <vt:variant>
        <vt:i4>0</vt:i4>
      </vt:variant>
      <vt:variant>
        <vt:i4>0</vt:i4>
      </vt:variant>
      <vt:variant>
        <vt:i4>5</vt:i4>
      </vt:variant>
      <vt:variant>
        <vt:lpwstr>https://australian.museum/about/organisation/media-centre/new-species-butterfly-bobtail-squid/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Vince</dc:creator>
  <cp:keywords/>
  <dc:description/>
  <cp:lastModifiedBy>Ivy Shih</cp:lastModifiedBy>
  <cp:revision>2</cp:revision>
  <dcterms:created xsi:type="dcterms:W3CDTF">2026-09-02T05:59:00Z</dcterms:created>
  <dcterms:modified xsi:type="dcterms:W3CDTF">2026-09-02T05:59:00Z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0x0101006954D5694B5FC6488211AF06D297E8F4</vt:lpwstr>
  </property>
  <property fmtid="{D5CDD505-2E9C-101B-9397-08002B2CF9AE}" pid="3" name="MediaServiceImageTags">
    <vt:lpwstr/>
  </property>
</Properties>
</file>